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4D8" w:rsidRDefault="000E42BA" w:rsidP="000E42BA">
      <w:pPr>
        <w:jc w:val="center"/>
        <w:rPr>
          <w:rFonts w:asciiTheme="minorEastAsia" w:hAnsiTheme="minorEastAsia"/>
          <w:b/>
          <w:sz w:val="28"/>
          <w:szCs w:val="28"/>
        </w:rPr>
      </w:pPr>
      <w:r w:rsidRPr="000E42BA">
        <w:rPr>
          <w:rFonts w:asciiTheme="minorEastAsia" w:hAnsiTheme="minorEastAsia" w:hint="eastAsia"/>
          <w:b/>
          <w:sz w:val="28"/>
          <w:szCs w:val="28"/>
        </w:rPr>
        <w:t>第7课  辛亥革命</w:t>
      </w:r>
    </w:p>
    <w:p w:rsidR="000E42BA" w:rsidRDefault="000E42BA" w:rsidP="000E42BA">
      <w:pPr>
        <w:jc w:val="left"/>
        <w:rPr>
          <w:rFonts w:asciiTheme="minorEastAsia" w:hAnsiTheme="minorEastAsia"/>
          <w:sz w:val="24"/>
          <w:szCs w:val="24"/>
        </w:rPr>
      </w:pPr>
      <w:r>
        <w:rPr>
          <w:rFonts w:asciiTheme="minorEastAsia" w:hAnsiTheme="minorEastAsia" w:hint="eastAsia"/>
          <w:sz w:val="24"/>
          <w:szCs w:val="24"/>
        </w:rPr>
        <w:t>[文本解读]</w:t>
      </w:r>
    </w:p>
    <w:p w:rsidR="009E4831" w:rsidRDefault="00C82722" w:rsidP="009E4831">
      <w:pPr>
        <w:jc w:val="left"/>
        <w:rPr>
          <w:rFonts w:asciiTheme="minorEastAsia" w:hAnsiTheme="minorEastAsia"/>
          <w:bCs/>
          <w:sz w:val="24"/>
          <w:szCs w:val="24"/>
        </w:rPr>
      </w:pPr>
      <w:r w:rsidRPr="00C82722">
        <w:rPr>
          <w:rFonts w:asciiTheme="minorEastAsia" w:hAnsiTheme="minorEastAsia" w:hint="eastAsia"/>
          <w:sz w:val="24"/>
          <w:szCs w:val="24"/>
        </w:rPr>
        <w:t>本课是七年级历史第二单元《民族觉醒与共和革命》第二节，</w:t>
      </w:r>
      <w:r w:rsidRPr="00C82722">
        <w:rPr>
          <w:rFonts w:ascii="宋体" w:eastAsia="宋体" w:hAnsi="宋体" w:cs="宋体"/>
          <w:kern w:val="0"/>
          <w:sz w:val="24"/>
          <w:szCs w:val="24"/>
        </w:rPr>
        <w:t>清</w:t>
      </w:r>
      <w:r w:rsidRPr="00C82722">
        <w:rPr>
          <w:rFonts w:ascii="宋体" w:eastAsia="宋体" w:hAnsi="宋体" w:cs="宋体" w:hint="eastAsia"/>
          <w:kern w:val="0"/>
          <w:sz w:val="24"/>
          <w:szCs w:val="24"/>
        </w:rPr>
        <w:t>朝</w:t>
      </w:r>
      <w:r w:rsidRPr="00C82722">
        <w:rPr>
          <w:rFonts w:ascii="宋体" w:eastAsia="宋体" w:hAnsi="宋体" w:cs="宋体"/>
          <w:kern w:val="0"/>
          <w:sz w:val="24"/>
          <w:szCs w:val="24"/>
        </w:rPr>
        <w:t>统治者不能正视历史、社会的变化，在迅速变动的社会现实面前，</w:t>
      </w:r>
      <w:r>
        <w:rPr>
          <w:rFonts w:ascii="宋体" w:eastAsia="宋体" w:hAnsi="宋体" w:cs="宋体"/>
          <w:kern w:val="0"/>
          <w:sz w:val="24"/>
          <w:szCs w:val="24"/>
        </w:rPr>
        <w:t>总是</w:t>
      </w:r>
      <w:r>
        <w:rPr>
          <w:rFonts w:ascii="宋体" w:eastAsia="宋体" w:hAnsi="宋体" w:cs="宋体" w:hint="eastAsia"/>
          <w:kern w:val="0"/>
          <w:sz w:val="24"/>
          <w:szCs w:val="24"/>
        </w:rPr>
        <w:t>做</w:t>
      </w:r>
      <w:r>
        <w:rPr>
          <w:rFonts w:ascii="宋体" w:eastAsia="宋体" w:hAnsi="宋体" w:cs="宋体"/>
          <w:kern w:val="0"/>
          <w:sz w:val="24"/>
          <w:szCs w:val="24"/>
        </w:rPr>
        <w:t>出</w:t>
      </w:r>
      <w:r w:rsidRPr="00B96E2F">
        <w:rPr>
          <w:rFonts w:ascii="宋体" w:eastAsia="宋体" w:hAnsi="宋体" w:cs="宋体"/>
          <w:kern w:val="0"/>
          <w:sz w:val="24"/>
          <w:szCs w:val="24"/>
        </w:rPr>
        <w:t>“迟到的反应”</w:t>
      </w:r>
      <w:r w:rsidRPr="00C82722">
        <w:rPr>
          <w:rFonts w:ascii="宋体" w:eastAsia="宋体" w:hAnsi="宋体" w:cs="宋体"/>
          <w:kern w:val="0"/>
          <w:sz w:val="24"/>
          <w:szCs w:val="24"/>
        </w:rPr>
        <w:t>，结果</w:t>
      </w:r>
      <w:r w:rsidRPr="00B96E2F">
        <w:rPr>
          <w:rFonts w:ascii="宋体" w:eastAsia="宋体" w:hAnsi="宋体" w:cs="宋体"/>
          <w:kern w:val="0"/>
          <w:sz w:val="24"/>
          <w:szCs w:val="24"/>
        </w:rPr>
        <w:t>从“太平天国”之后，中国近代社会变革的动力不断“下移”</w:t>
      </w:r>
      <w:r>
        <w:rPr>
          <w:rFonts w:ascii="宋体" w:eastAsia="宋体" w:hAnsi="宋体" w:cs="宋体" w:hint="eastAsia"/>
          <w:kern w:val="0"/>
          <w:sz w:val="24"/>
          <w:szCs w:val="24"/>
        </w:rPr>
        <w:t>，</w:t>
      </w:r>
      <w:r w:rsidRPr="00B96E2F">
        <w:rPr>
          <w:rFonts w:ascii="宋体" w:eastAsia="宋体" w:hAnsi="宋体" w:cs="宋体"/>
          <w:kern w:val="0"/>
          <w:sz w:val="24"/>
          <w:szCs w:val="24"/>
        </w:rPr>
        <w:t>“洋务运动”是重权在握的中央朝臣或地方大员</w:t>
      </w:r>
      <w:r w:rsidRPr="00C82722">
        <w:rPr>
          <w:rFonts w:ascii="宋体" w:eastAsia="宋体" w:hAnsi="宋体" w:cs="宋体" w:hint="eastAsia"/>
          <w:kern w:val="0"/>
          <w:sz w:val="24"/>
          <w:szCs w:val="24"/>
        </w:rPr>
        <w:t>，</w:t>
      </w:r>
      <w:r w:rsidRPr="00B96E2F">
        <w:rPr>
          <w:rFonts w:ascii="宋体" w:eastAsia="宋体" w:hAnsi="宋体" w:cs="宋体"/>
          <w:kern w:val="0"/>
          <w:sz w:val="24"/>
          <w:szCs w:val="24"/>
        </w:rPr>
        <w:t>发动戊戌维新运动是“统治阶级”中的最下层，即功名不高的“读书人”</w:t>
      </w:r>
      <w:r w:rsidRPr="00C82722">
        <w:rPr>
          <w:rFonts w:ascii="宋体" w:eastAsia="宋体" w:hAnsi="宋体" w:cs="宋体" w:hint="eastAsia"/>
          <w:kern w:val="0"/>
          <w:sz w:val="24"/>
          <w:szCs w:val="24"/>
        </w:rPr>
        <w:t>，</w:t>
      </w:r>
      <w:r w:rsidRPr="00C82722">
        <w:rPr>
          <w:rFonts w:ascii="宋体" w:eastAsia="宋体" w:hAnsi="宋体" w:cs="宋体"/>
          <w:kern w:val="0"/>
          <w:sz w:val="24"/>
          <w:szCs w:val="24"/>
        </w:rPr>
        <w:t xml:space="preserve"> </w:t>
      </w:r>
      <w:r>
        <w:rPr>
          <w:rFonts w:ascii="宋体" w:eastAsia="宋体" w:hAnsi="宋体" w:cs="宋体" w:hint="eastAsia"/>
          <w:kern w:val="0"/>
          <w:sz w:val="24"/>
          <w:szCs w:val="24"/>
        </w:rPr>
        <w:t>而</w:t>
      </w:r>
      <w:r w:rsidR="009E4831">
        <w:rPr>
          <w:rFonts w:ascii="宋体" w:eastAsia="宋体" w:hAnsi="宋体" w:cs="宋体" w:hint="eastAsia"/>
          <w:kern w:val="0"/>
          <w:sz w:val="24"/>
          <w:szCs w:val="24"/>
        </w:rPr>
        <w:t>从温和改良走向激进革命，是</w:t>
      </w:r>
      <w:r w:rsidR="009E4831">
        <w:rPr>
          <w:rFonts w:ascii="宋体" w:eastAsia="宋体" w:hAnsi="宋体" w:cs="宋体"/>
          <w:kern w:val="0"/>
          <w:sz w:val="24"/>
          <w:szCs w:val="24"/>
        </w:rPr>
        <w:t>社会下层如留学生、会党成为变革的主要动力</w:t>
      </w:r>
      <w:r w:rsidR="009E4831">
        <w:rPr>
          <w:rFonts w:ascii="宋体" w:eastAsia="宋体" w:hAnsi="宋体" w:cs="宋体" w:hint="eastAsia"/>
          <w:kern w:val="0"/>
          <w:sz w:val="24"/>
          <w:szCs w:val="24"/>
        </w:rPr>
        <w:t>，</w:t>
      </w:r>
      <w:r w:rsidRPr="00B96E2F">
        <w:rPr>
          <w:rFonts w:ascii="宋体" w:eastAsia="宋体" w:hAnsi="宋体" w:cs="宋体"/>
          <w:kern w:val="0"/>
          <w:sz w:val="24"/>
          <w:szCs w:val="24"/>
        </w:rPr>
        <w:t>“辛亥革命”几乎成为“激进”</w:t>
      </w:r>
      <w:r w:rsidR="009E4831">
        <w:rPr>
          <w:rFonts w:ascii="宋体" w:eastAsia="宋体" w:hAnsi="宋体" w:cs="宋体"/>
          <w:kern w:val="0"/>
          <w:sz w:val="24"/>
          <w:szCs w:val="24"/>
        </w:rPr>
        <w:t>的代名词，但</w:t>
      </w:r>
      <w:r w:rsidRPr="00B96E2F">
        <w:rPr>
          <w:rFonts w:ascii="宋体" w:eastAsia="宋体" w:hAnsi="宋体" w:cs="宋体"/>
          <w:kern w:val="0"/>
          <w:sz w:val="24"/>
          <w:szCs w:val="24"/>
        </w:rPr>
        <w:t>被尊为“辛亥之父”的孙中山并非一开始就想“干革命”的，而是想方设法、最后通过王韬上书李鸿章，想走“改良”</w:t>
      </w:r>
      <w:r w:rsidR="008829A8">
        <w:rPr>
          <w:rFonts w:ascii="宋体" w:eastAsia="宋体" w:hAnsi="宋体" w:cs="宋体"/>
          <w:kern w:val="0"/>
          <w:sz w:val="24"/>
          <w:szCs w:val="24"/>
        </w:rPr>
        <w:t>路线</w:t>
      </w:r>
      <w:r w:rsidR="008829A8">
        <w:rPr>
          <w:rFonts w:ascii="宋体" w:eastAsia="宋体" w:hAnsi="宋体" w:cs="宋体" w:hint="eastAsia"/>
          <w:kern w:val="0"/>
          <w:sz w:val="24"/>
          <w:szCs w:val="24"/>
        </w:rPr>
        <w:t>，</w:t>
      </w:r>
      <w:r w:rsidRPr="00B96E2F">
        <w:rPr>
          <w:rFonts w:ascii="宋体" w:eastAsia="宋体" w:hAnsi="宋体" w:cs="宋体"/>
          <w:kern w:val="0"/>
          <w:sz w:val="24"/>
          <w:szCs w:val="24"/>
        </w:rPr>
        <w:t>只是在“改良”被拒之后，他才立志“革命”的</w:t>
      </w:r>
      <w:r w:rsidR="009E4831">
        <w:rPr>
          <w:rFonts w:ascii="宋体" w:eastAsia="宋体" w:hAnsi="宋体" w:cs="宋体" w:hint="eastAsia"/>
          <w:kern w:val="0"/>
          <w:sz w:val="24"/>
          <w:szCs w:val="24"/>
        </w:rPr>
        <w:t>，</w:t>
      </w:r>
      <w:r w:rsidR="009E4831" w:rsidRPr="00B96E2F">
        <w:rPr>
          <w:rFonts w:ascii="宋体" w:eastAsia="宋体" w:hAnsi="宋体" w:cs="宋体"/>
          <w:kern w:val="0"/>
          <w:sz w:val="24"/>
          <w:szCs w:val="24"/>
        </w:rPr>
        <w:t>孙中山</w:t>
      </w:r>
      <w:r w:rsidR="009E4831" w:rsidRPr="009E4831">
        <w:rPr>
          <w:rFonts w:asciiTheme="minorEastAsia" w:hAnsiTheme="minorEastAsia" w:hint="eastAsia"/>
          <w:bCs/>
          <w:sz w:val="24"/>
          <w:szCs w:val="24"/>
        </w:rPr>
        <w:t>从学医到从政，图谋救国</w:t>
      </w:r>
      <w:r w:rsidR="009E4831">
        <w:rPr>
          <w:rFonts w:asciiTheme="minorEastAsia" w:hAnsiTheme="minorEastAsia" w:hint="eastAsia"/>
          <w:bCs/>
          <w:sz w:val="24"/>
          <w:szCs w:val="24"/>
        </w:rPr>
        <w:t>；</w:t>
      </w:r>
      <w:r w:rsidR="009E4831" w:rsidRPr="009E4831">
        <w:rPr>
          <w:rFonts w:asciiTheme="minorEastAsia" w:hAnsiTheme="minorEastAsia" w:hint="eastAsia"/>
          <w:bCs/>
          <w:sz w:val="24"/>
          <w:szCs w:val="24"/>
        </w:rPr>
        <w:t>从改良到革命，屡败屡战</w:t>
      </w:r>
      <w:r w:rsidR="009E4831">
        <w:rPr>
          <w:rFonts w:asciiTheme="minorEastAsia" w:hAnsiTheme="minorEastAsia" w:hint="eastAsia"/>
          <w:bCs/>
          <w:sz w:val="24"/>
          <w:szCs w:val="24"/>
        </w:rPr>
        <w:t>。</w:t>
      </w:r>
      <w:r w:rsidR="009E4831" w:rsidRPr="009E4831">
        <w:rPr>
          <w:rFonts w:asciiTheme="minorEastAsia" w:hAnsiTheme="minorEastAsia" w:hint="eastAsia"/>
          <w:bCs/>
          <w:sz w:val="24"/>
          <w:szCs w:val="24"/>
        </w:rPr>
        <w:t>再读历史，是为了创造明天。发生于1911年的辛亥革命，是中国近代史上社会变动最为剧烈的一瞬，存在于那一瞬的所有呐喊、渴望、信念和理想，将永</w:t>
      </w:r>
      <w:r w:rsidR="009E4831">
        <w:rPr>
          <w:rFonts w:asciiTheme="minorEastAsia" w:hAnsiTheme="minorEastAsia" w:hint="eastAsia"/>
          <w:bCs/>
          <w:sz w:val="24"/>
          <w:szCs w:val="24"/>
        </w:rPr>
        <w:t>远在中国人心灵中震荡不已，成为中华民族发展进步永久的动力之源。</w:t>
      </w:r>
    </w:p>
    <w:p w:rsidR="008E35BF" w:rsidRPr="008E35BF" w:rsidRDefault="008E35BF" w:rsidP="009E4831">
      <w:pPr>
        <w:jc w:val="left"/>
        <w:rPr>
          <w:rFonts w:ascii="宋体" w:eastAsia="宋体" w:hAnsi="宋体" w:cs="宋体"/>
          <w:kern w:val="0"/>
          <w:sz w:val="24"/>
          <w:szCs w:val="24"/>
        </w:rPr>
      </w:pPr>
      <w:r w:rsidRPr="008E35BF">
        <w:rPr>
          <w:rFonts w:ascii="宋体" w:eastAsia="宋体" w:hAnsi="宋体" w:cs="宋体" w:hint="eastAsia"/>
          <w:bCs/>
          <w:kern w:val="0"/>
          <w:sz w:val="24"/>
          <w:szCs w:val="24"/>
        </w:rPr>
        <w:t>与康有为不同，孙中山走的是一条模仿美国，在中国建立共和政体的革命道路。孙中山创立兴中会、同盟会，提出三民主义纲领，不断发动武装起义，推动了革命形势的发展。武昌起义形成了辛亥革命运动，推翻了清朝专制统治。孙中山领导的南京临时政府成立宣告中华民国的诞生，但革命的果实却落到了袁世凯手中。</w:t>
      </w:r>
    </w:p>
    <w:p w:rsidR="009E4831" w:rsidRDefault="009E4831" w:rsidP="00C82722">
      <w:pPr>
        <w:jc w:val="left"/>
        <w:rPr>
          <w:bCs/>
          <w:sz w:val="24"/>
          <w:szCs w:val="24"/>
        </w:rPr>
      </w:pPr>
      <w:r w:rsidRPr="008E35BF">
        <w:rPr>
          <w:rFonts w:asciiTheme="minorEastAsia" w:hAnsiTheme="minorEastAsia" w:hint="eastAsia"/>
          <w:bCs/>
          <w:sz w:val="24"/>
          <w:szCs w:val="24"/>
        </w:rPr>
        <w:t>辛亥革命</w:t>
      </w:r>
      <w:r w:rsidR="00055E33" w:rsidRPr="008E35BF">
        <w:rPr>
          <w:rFonts w:asciiTheme="minorEastAsia" w:hAnsiTheme="minorEastAsia" w:hint="eastAsia"/>
          <w:bCs/>
          <w:sz w:val="24"/>
          <w:szCs w:val="24"/>
        </w:rPr>
        <w:t>背景（原</w:t>
      </w:r>
      <w:r w:rsidR="00055E33">
        <w:rPr>
          <w:rFonts w:asciiTheme="minorEastAsia" w:hAnsiTheme="minorEastAsia" w:hint="eastAsia"/>
          <w:bCs/>
          <w:sz w:val="24"/>
          <w:szCs w:val="24"/>
        </w:rPr>
        <w:t>因）：</w:t>
      </w:r>
      <w:r>
        <w:rPr>
          <w:rFonts w:asciiTheme="minorEastAsia" w:hAnsiTheme="minorEastAsia" w:hint="eastAsia"/>
          <w:bCs/>
          <w:sz w:val="24"/>
          <w:szCs w:val="24"/>
        </w:rPr>
        <w:t>酝酿</w:t>
      </w:r>
      <w:r w:rsidR="00055E33">
        <w:rPr>
          <w:rFonts w:asciiTheme="minorEastAsia" w:hAnsiTheme="minorEastAsia" w:hint="eastAsia"/>
          <w:bCs/>
          <w:sz w:val="24"/>
          <w:szCs w:val="24"/>
        </w:rPr>
        <w:t>民主</w:t>
      </w:r>
      <w:r w:rsidR="00CD2191">
        <w:rPr>
          <w:rFonts w:asciiTheme="minorEastAsia" w:hAnsiTheme="minorEastAsia" w:hint="eastAsia"/>
          <w:bCs/>
          <w:sz w:val="24"/>
          <w:szCs w:val="24"/>
        </w:rPr>
        <w:t>（同盟会成立、</w:t>
      </w:r>
      <w:r>
        <w:rPr>
          <w:rFonts w:asciiTheme="minorEastAsia" w:hAnsiTheme="minorEastAsia" w:hint="eastAsia"/>
          <w:bCs/>
          <w:sz w:val="24"/>
          <w:szCs w:val="24"/>
        </w:rPr>
        <w:t>三民主义）</w:t>
      </w:r>
    </w:p>
    <w:p w:rsidR="009E4831" w:rsidRDefault="009E4831" w:rsidP="009E4831">
      <w:pPr>
        <w:jc w:val="left"/>
        <w:rPr>
          <w:bCs/>
          <w:sz w:val="24"/>
          <w:szCs w:val="24"/>
        </w:rPr>
      </w:pPr>
      <w:r w:rsidRPr="009E4831">
        <w:rPr>
          <w:rFonts w:asciiTheme="minorEastAsia" w:hAnsiTheme="minorEastAsia" w:hint="eastAsia"/>
          <w:bCs/>
          <w:sz w:val="24"/>
          <w:szCs w:val="24"/>
        </w:rPr>
        <w:t>辛亥革命</w:t>
      </w:r>
      <w:r>
        <w:rPr>
          <w:rFonts w:asciiTheme="minorEastAsia" w:hAnsiTheme="minorEastAsia" w:hint="eastAsia"/>
          <w:bCs/>
          <w:sz w:val="24"/>
          <w:szCs w:val="24"/>
        </w:rPr>
        <w:t>过程（高潮）：革命爆发</w:t>
      </w:r>
      <w:r w:rsidR="00055E33">
        <w:rPr>
          <w:rFonts w:asciiTheme="minorEastAsia" w:hAnsiTheme="minorEastAsia" w:hint="eastAsia"/>
          <w:bCs/>
          <w:sz w:val="24"/>
          <w:szCs w:val="24"/>
        </w:rPr>
        <w:t>（武昌首</w:t>
      </w:r>
      <w:r>
        <w:rPr>
          <w:rFonts w:asciiTheme="minorEastAsia" w:hAnsiTheme="minorEastAsia" w:hint="eastAsia"/>
          <w:bCs/>
          <w:sz w:val="24"/>
          <w:szCs w:val="24"/>
        </w:rPr>
        <w:t>义）</w:t>
      </w:r>
    </w:p>
    <w:p w:rsidR="009E4831" w:rsidRPr="00085122" w:rsidRDefault="009E4831" w:rsidP="00085122">
      <w:pPr>
        <w:rPr>
          <w:rFonts w:asciiTheme="minorEastAsia" w:hAnsiTheme="minorEastAsia"/>
          <w:sz w:val="24"/>
          <w:szCs w:val="24"/>
        </w:rPr>
      </w:pPr>
      <w:r w:rsidRPr="009E4831">
        <w:rPr>
          <w:rFonts w:asciiTheme="minorEastAsia" w:hAnsiTheme="minorEastAsia" w:hint="eastAsia"/>
          <w:bCs/>
          <w:sz w:val="24"/>
          <w:szCs w:val="24"/>
        </w:rPr>
        <w:t>辛亥革命</w:t>
      </w:r>
      <w:r w:rsidR="00085122">
        <w:rPr>
          <w:rFonts w:asciiTheme="minorEastAsia" w:hAnsiTheme="minorEastAsia" w:hint="eastAsia"/>
          <w:bCs/>
          <w:sz w:val="24"/>
          <w:szCs w:val="24"/>
        </w:rPr>
        <w:t>影响（结果</w:t>
      </w:r>
      <w:r w:rsidR="00055E33">
        <w:rPr>
          <w:rFonts w:asciiTheme="minorEastAsia" w:hAnsiTheme="minorEastAsia" w:hint="eastAsia"/>
          <w:bCs/>
          <w:sz w:val="24"/>
          <w:szCs w:val="24"/>
        </w:rPr>
        <w:t>）：</w:t>
      </w:r>
      <w:r w:rsidR="00055E33">
        <w:rPr>
          <w:rFonts w:asciiTheme="minorEastAsia" w:hAnsiTheme="minorEastAsia" w:hint="eastAsia"/>
          <w:sz w:val="24"/>
          <w:szCs w:val="24"/>
        </w:rPr>
        <w:t>民国建立、帝制</w:t>
      </w:r>
      <w:r w:rsidR="00085122" w:rsidRPr="00085122">
        <w:rPr>
          <w:rFonts w:asciiTheme="minorEastAsia" w:hAnsiTheme="minorEastAsia" w:hint="eastAsia"/>
          <w:sz w:val="24"/>
          <w:szCs w:val="24"/>
        </w:rPr>
        <w:t>终结</w:t>
      </w:r>
      <w:r w:rsidR="00055E33">
        <w:rPr>
          <w:rFonts w:asciiTheme="minorEastAsia" w:hAnsiTheme="minorEastAsia" w:hint="eastAsia"/>
          <w:bCs/>
          <w:sz w:val="24"/>
          <w:szCs w:val="24"/>
        </w:rPr>
        <w:t>。</w:t>
      </w:r>
    </w:p>
    <w:p w:rsidR="000E42BA" w:rsidRDefault="009E4831" w:rsidP="000E42BA">
      <w:pPr>
        <w:jc w:val="left"/>
        <w:rPr>
          <w:rFonts w:asciiTheme="minorEastAsia" w:hAnsiTheme="minorEastAsia"/>
          <w:sz w:val="24"/>
          <w:szCs w:val="24"/>
        </w:rPr>
      </w:pPr>
      <w:r>
        <w:rPr>
          <w:rFonts w:asciiTheme="minorEastAsia" w:hAnsiTheme="minorEastAsia" w:hint="eastAsia"/>
          <w:sz w:val="24"/>
          <w:szCs w:val="24"/>
        </w:rPr>
        <w:t xml:space="preserve"> </w:t>
      </w:r>
      <w:r w:rsidR="000E42BA">
        <w:rPr>
          <w:rFonts w:asciiTheme="minorEastAsia" w:hAnsiTheme="minorEastAsia" w:hint="eastAsia"/>
          <w:sz w:val="24"/>
          <w:szCs w:val="24"/>
        </w:rPr>
        <w:t>[三维目标]</w:t>
      </w:r>
    </w:p>
    <w:p w:rsidR="00085122" w:rsidRPr="00CD2191" w:rsidRDefault="00085122" w:rsidP="00085122">
      <w:pPr>
        <w:pStyle w:val="a6"/>
        <w:widowControl/>
        <w:numPr>
          <w:ilvl w:val="0"/>
          <w:numId w:val="1"/>
        </w:numPr>
        <w:adjustRightInd w:val="0"/>
        <w:ind w:firstLineChars="0"/>
        <w:jc w:val="left"/>
        <w:rPr>
          <w:rFonts w:asciiTheme="minorEastAsia" w:hAnsiTheme="minorEastAsia" w:cs="宋体"/>
          <w:color w:val="000000"/>
          <w:kern w:val="0"/>
          <w:sz w:val="24"/>
          <w:szCs w:val="24"/>
        </w:rPr>
      </w:pPr>
      <w:r w:rsidRPr="00CD2191">
        <w:rPr>
          <w:rFonts w:ascii="宋体" w:eastAsia="宋体" w:hAnsi="宋体" w:cs="宋体" w:hint="eastAsia"/>
          <w:color w:val="000000"/>
          <w:kern w:val="0"/>
          <w:sz w:val="24"/>
          <w:szCs w:val="24"/>
        </w:rPr>
        <w:t>利用有效的课程资源</w:t>
      </w:r>
      <w:r w:rsidR="00CD2191">
        <w:rPr>
          <w:rFonts w:asciiTheme="minorEastAsia" w:hAnsiTheme="minorEastAsia" w:cs="宋体" w:hint="eastAsia"/>
          <w:color w:val="000000"/>
          <w:kern w:val="0"/>
          <w:sz w:val="24"/>
          <w:szCs w:val="24"/>
        </w:rPr>
        <w:t>比如</w:t>
      </w:r>
      <w:r w:rsidR="008829A8">
        <w:rPr>
          <w:rFonts w:hint="eastAsia"/>
          <w:sz w:val="24"/>
          <w:szCs w:val="24"/>
        </w:rPr>
        <w:t>图片资料等，再现</w:t>
      </w:r>
      <w:r w:rsidR="00CD2191">
        <w:rPr>
          <w:rFonts w:hint="eastAsia"/>
          <w:sz w:val="24"/>
          <w:szCs w:val="24"/>
        </w:rPr>
        <w:t>当时的历史场境，加深</w:t>
      </w:r>
      <w:r w:rsidR="00CD2191" w:rsidRPr="00CD2191">
        <w:rPr>
          <w:rFonts w:ascii="Calibri" w:eastAsia="宋体" w:hAnsi="Calibri" w:cs="Times New Roman" w:hint="eastAsia"/>
          <w:sz w:val="24"/>
          <w:szCs w:val="24"/>
        </w:rPr>
        <w:t>认识</w:t>
      </w:r>
      <w:r w:rsidR="008829A8">
        <w:rPr>
          <w:rFonts w:asciiTheme="minorEastAsia" w:hAnsiTheme="minorEastAsia" w:cs="宋体" w:hint="eastAsia"/>
          <w:color w:val="000000"/>
          <w:kern w:val="0"/>
          <w:sz w:val="24"/>
          <w:szCs w:val="24"/>
        </w:rPr>
        <w:t>孙中山成立同盟会的纲领三民主义和</w:t>
      </w:r>
      <w:r w:rsidRPr="00CD2191">
        <w:rPr>
          <w:rFonts w:asciiTheme="minorEastAsia" w:hAnsiTheme="minorEastAsia" w:cs="宋体" w:hint="eastAsia"/>
          <w:color w:val="000000"/>
          <w:kern w:val="0"/>
          <w:sz w:val="24"/>
          <w:szCs w:val="24"/>
        </w:rPr>
        <w:t>武昌起义、中华民国成立、辛亥革命的</w:t>
      </w:r>
      <w:r w:rsidR="00CD2191">
        <w:rPr>
          <w:rFonts w:asciiTheme="minorEastAsia" w:hAnsiTheme="minorEastAsia" w:cs="宋体" w:hint="eastAsia"/>
          <w:color w:val="000000"/>
          <w:kern w:val="0"/>
          <w:sz w:val="24"/>
          <w:szCs w:val="24"/>
        </w:rPr>
        <w:t>历史地位</w:t>
      </w:r>
      <w:r w:rsidRPr="00CD2191">
        <w:rPr>
          <w:rFonts w:asciiTheme="minorEastAsia" w:hAnsiTheme="minorEastAsia" w:cs="宋体" w:hint="eastAsia"/>
          <w:color w:val="000000"/>
          <w:kern w:val="0"/>
          <w:sz w:val="24"/>
          <w:szCs w:val="24"/>
        </w:rPr>
        <w:t>，</w:t>
      </w:r>
      <w:r w:rsidRPr="00CD2191">
        <w:rPr>
          <w:rFonts w:ascii="宋体" w:eastAsia="宋体" w:hAnsi="宋体" w:cs="宋体" w:hint="eastAsia"/>
          <w:color w:val="000000"/>
          <w:kern w:val="0"/>
          <w:sz w:val="24"/>
          <w:szCs w:val="24"/>
        </w:rPr>
        <w:t>培养运用辩证唯物主义和历史唯物主义的观点，分析、评价历史问题</w:t>
      </w:r>
      <w:r w:rsidR="00CD2191">
        <w:rPr>
          <w:rFonts w:asciiTheme="minorEastAsia" w:hAnsiTheme="minorEastAsia" w:cs="宋体" w:hint="eastAsia"/>
          <w:color w:val="000000"/>
          <w:kern w:val="0"/>
          <w:sz w:val="24"/>
          <w:szCs w:val="24"/>
        </w:rPr>
        <w:t>。</w:t>
      </w:r>
    </w:p>
    <w:p w:rsidR="00085122" w:rsidRPr="00CD2191" w:rsidRDefault="00CD2191" w:rsidP="00CD2191">
      <w:pPr>
        <w:pStyle w:val="a6"/>
        <w:widowControl/>
        <w:numPr>
          <w:ilvl w:val="0"/>
          <w:numId w:val="1"/>
        </w:numPr>
        <w:adjustRightInd w:val="0"/>
        <w:ind w:firstLineChars="0"/>
        <w:jc w:val="left"/>
        <w:rPr>
          <w:rFonts w:asciiTheme="minorEastAsia" w:hAnsiTheme="minorEastAsia" w:cs="宋体"/>
          <w:color w:val="000000"/>
          <w:kern w:val="0"/>
          <w:sz w:val="24"/>
          <w:szCs w:val="24"/>
        </w:rPr>
      </w:pPr>
      <w:r w:rsidRPr="00CD2191">
        <w:rPr>
          <w:rFonts w:ascii="宋体" w:eastAsia="宋体" w:hAnsi="宋体" w:cs="宋体" w:hint="eastAsia"/>
          <w:color w:val="000000"/>
          <w:kern w:val="0"/>
          <w:sz w:val="24"/>
          <w:szCs w:val="24"/>
        </w:rPr>
        <w:t>认识到辛亥革命是中国近代史上一次伟大的反帝反封建的资产阶级民主革命，</w:t>
      </w:r>
      <w:r>
        <w:rPr>
          <w:rFonts w:asciiTheme="minorEastAsia" w:hAnsiTheme="minorEastAsia" w:cs="宋体" w:hint="eastAsia"/>
          <w:color w:val="000000"/>
          <w:kern w:val="0"/>
          <w:sz w:val="24"/>
          <w:szCs w:val="24"/>
        </w:rPr>
        <w:t>三民主义是中国近代史上第一个较完整的资产阶级革命纲领，武昌起义的枪声，是辛亥革命志士不屈斗争精神的表现，</w:t>
      </w:r>
      <w:r w:rsidRPr="00CD2191">
        <w:rPr>
          <w:rFonts w:ascii="宋体" w:eastAsia="宋体" w:hAnsi="宋体" w:cs="宋体" w:hint="eastAsia"/>
          <w:color w:val="000000"/>
          <w:kern w:val="0"/>
          <w:sz w:val="24"/>
          <w:szCs w:val="24"/>
        </w:rPr>
        <w:t>革命派倡导的民主革命是顺应历史潮流，符合民族利益的。</w:t>
      </w:r>
    </w:p>
    <w:p w:rsidR="000E42BA" w:rsidRDefault="000E42BA" w:rsidP="000E42BA">
      <w:pPr>
        <w:jc w:val="left"/>
        <w:rPr>
          <w:rFonts w:asciiTheme="minorEastAsia" w:hAnsiTheme="minorEastAsia"/>
          <w:sz w:val="24"/>
          <w:szCs w:val="24"/>
        </w:rPr>
      </w:pPr>
      <w:r>
        <w:rPr>
          <w:rFonts w:asciiTheme="minorEastAsia" w:hAnsiTheme="minorEastAsia" w:hint="eastAsia"/>
          <w:sz w:val="24"/>
          <w:szCs w:val="24"/>
        </w:rPr>
        <w:t>[学情分析]</w:t>
      </w:r>
    </w:p>
    <w:p w:rsidR="00EB2384" w:rsidRPr="00D21702" w:rsidRDefault="00CD2191" w:rsidP="000E42BA">
      <w:pPr>
        <w:jc w:val="left"/>
        <w:rPr>
          <w:rFonts w:asciiTheme="minorEastAsia" w:hAnsiTheme="minorEastAsia"/>
          <w:sz w:val="24"/>
          <w:szCs w:val="24"/>
        </w:rPr>
      </w:pPr>
      <w:r>
        <w:rPr>
          <w:rFonts w:asciiTheme="minorEastAsia" w:hAnsiTheme="minorEastAsia" w:hint="eastAsia"/>
          <w:sz w:val="24"/>
          <w:szCs w:val="24"/>
        </w:rPr>
        <w:t>引导学生对辛亥革命进行正确认识和正确评价，</w:t>
      </w:r>
      <w:r w:rsidR="00EB2384" w:rsidRPr="00EB2384">
        <w:rPr>
          <w:rFonts w:asciiTheme="minorEastAsia" w:hAnsiTheme="minorEastAsia" w:hint="eastAsia"/>
          <w:sz w:val="24"/>
          <w:szCs w:val="24"/>
        </w:rPr>
        <w:t>从不同的角度思考问题，进行多向性思维。</w:t>
      </w:r>
      <w:r>
        <w:rPr>
          <w:rFonts w:asciiTheme="minorEastAsia" w:hAnsiTheme="minorEastAsia" w:hint="eastAsia"/>
          <w:sz w:val="24"/>
          <w:szCs w:val="24"/>
        </w:rPr>
        <w:t>学生以《走向共和》等直观史料</w:t>
      </w:r>
      <w:r w:rsidRPr="00085122">
        <w:rPr>
          <w:rFonts w:ascii="宋体" w:eastAsia="宋体" w:hAnsi="宋体" w:cs="宋体" w:hint="eastAsia"/>
          <w:color w:val="000000"/>
          <w:kern w:val="0"/>
          <w:sz w:val="24"/>
          <w:szCs w:val="24"/>
        </w:rPr>
        <w:t>对历史现象</w:t>
      </w:r>
      <w:r>
        <w:rPr>
          <w:rFonts w:asciiTheme="minorEastAsia" w:hAnsiTheme="minorEastAsia" w:cs="宋体" w:hint="eastAsia"/>
          <w:color w:val="000000"/>
          <w:kern w:val="0"/>
          <w:sz w:val="24"/>
          <w:szCs w:val="24"/>
        </w:rPr>
        <w:t>进行分析、对比，掌握透过现象找出本质的学习方法，</w:t>
      </w:r>
      <w:r w:rsidRPr="00085122">
        <w:rPr>
          <w:rFonts w:ascii="宋体" w:eastAsia="宋体" w:hAnsi="宋体" w:cs="宋体" w:hint="eastAsia"/>
          <w:color w:val="000000"/>
          <w:kern w:val="0"/>
          <w:sz w:val="24"/>
          <w:szCs w:val="24"/>
        </w:rPr>
        <w:t>通过分析本课与前后相关内容的内在联系，掌握广泛联系的历史学习方法。</w:t>
      </w:r>
      <w:r w:rsidR="00D21702">
        <w:rPr>
          <w:rFonts w:hint="eastAsia"/>
          <w:sz w:val="24"/>
          <w:szCs w:val="24"/>
        </w:rPr>
        <w:t>围绕“辛亥革命的成功和失败”进行辩论，可以使学生更全面更深刻的了解辛亥革命的</w:t>
      </w:r>
      <w:r w:rsidR="008829A8">
        <w:rPr>
          <w:rFonts w:hint="eastAsia"/>
          <w:sz w:val="24"/>
          <w:szCs w:val="24"/>
        </w:rPr>
        <w:t>历史</w:t>
      </w:r>
      <w:r w:rsidR="00D21702">
        <w:rPr>
          <w:rFonts w:hint="eastAsia"/>
          <w:sz w:val="24"/>
          <w:szCs w:val="24"/>
        </w:rPr>
        <w:t>功绩和教训，提高</w:t>
      </w:r>
      <w:r w:rsidR="00D21702" w:rsidRPr="00D21702">
        <w:rPr>
          <w:rFonts w:hint="eastAsia"/>
          <w:sz w:val="24"/>
          <w:szCs w:val="24"/>
        </w:rPr>
        <w:t>综合分析能力及语言表达能力</w:t>
      </w:r>
      <w:r w:rsidR="00D21702">
        <w:rPr>
          <w:rFonts w:hint="eastAsia"/>
          <w:sz w:val="24"/>
          <w:szCs w:val="24"/>
        </w:rPr>
        <w:t>。</w:t>
      </w:r>
    </w:p>
    <w:p w:rsidR="000E42BA" w:rsidRDefault="000E42BA" w:rsidP="000E42BA">
      <w:pPr>
        <w:jc w:val="left"/>
        <w:rPr>
          <w:rFonts w:asciiTheme="minorEastAsia" w:hAnsiTheme="minorEastAsia"/>
          <w:sz w:val="24"/>
          <w:szCs w:val="24"/>
        </w:rPr>
      </w:pPr>
      <w:r>
        <w:rPr>
          <w:rFonts w:asciiTheme="minorEastAsia" w:hAnsiTheme="minorEastAsia" w:hint="eastAsia"/>
          <w:sz w:val="24"/>
          <w:szCs w:val="24"/>
        </w:rPr>
        <w:t>[教学过程]</w:t>
      </w:r>
    </w:p>
    <w:tbl>
      <w:tblPr>
        <w:tblStyle w:val="a7"/>
        <w:tblW w:w="0" w:type="auto"/>
        <w:tblLook w:val="04A0"/>
      </w:tblPr>
      <w:tblGrid>
        <w:gridCol w:w="1101"/>
        <w:gridCol w:w="3260"/>
        <w:gridCol w:w="3969"/>
      </w:tblGrid>
      <w:tr w:rsidR="00CD2191" w:rsidTr="00CD2191">
        <w:trPr>
          <w:trHeight w:val="618"/>
        </w:trPr>
        <w:tc>
          <w:tcPr>
            <w:tcW w:w="1101" w:type="dxa"/>
          </w:tcPr>
          <w:p w:rsidR="00CD2191" w:rsidRDefault="00CD2191" w:rsidP="00CD2191">
            <w:pPr>
              <w:jc w:val="center"/>
              <w:rPr>
                <w:rFonts w:asciiTheme="minorEastAsia" w:hAnsiTheme="minorEastAsia"/>
                <w:sz w:val="24"/>
                <w:szCs w:val="24"/>
              </w:rPr>
            </w:pPr>
            <w:r>
              <w:rPr>
                <w:rFonts w:asciiTheme="minorEastAsia" w:hAnsiTheme="minorEastAsia" w:hint="eastAsia"/>
                <w:sz w:val="24"/>
                <w:szCs w:val="24"/>
              </w:rPr>
              <w:t>环节</w:t>
            </w:r>
          </w:p>
        </w:tc>
        <w:tc>
          <w:tcPr>
            <w:tcW w:w="3260" w:type="dxa"/>
          </w:tcPr>
          <w:p w:rsidR="00CD2191" w:rsidRDefault="00CD2191" w:rsidP="00CD2191">
            <w:pPr>
              <w:jc w:val="center"/>
              <w:rPr>
                <w:rFonts w:asciiTheme="minorEastAsia" w:hAnsiTheme="minorEastAsia"/>
                <w:sz w:val="24"/>
                <w:szCs w:val="24"/>
              </w:rPr>
            </w:pPr>
            <w:r>
              <w:rPr>
                <w:rFonts w:asciiTheme="minorEastAsia" w:hAnsiTheme="minorEastAsia" w:hint="eastAsia"/>
                <w:sz w:val="24"/>
                <w:szCs w:val="24"/>
              </w:rPr>
              <w:t>教师活动</w:t>
            </w:r>
          </w:p>
        </w:tc>
        <w:tc>
          <w:tcPr>
            <w:tcW w:w="3969" w:type="dxa"/>
          </w:tcPr>
          <w:p w:rsidR="00CD2191" w:rsidRDefault="00CD2191" w:rsidP="00CD2191">
            <w:pPr>
              <w:jc w:val="center"/>
              <w:rPr>
                <w:rFonts w:asciiTheme="minorEastAsia" w:hAnsiTheme="minorEastAsia"/>
                <w:sz w:val="24"/>
                <w:szCs w:val="24"/>
              </w:rPr>
            </w:pPr>
            <w:r>
              <w:rPr>
                <w:rFonts w:asciiTheme="minorEastAsia" w:hAnsiTheme="minorEastAsia" w:hint="eastAsia"/>
                <w:sz w:val="24"/>
                <w:szCs w:val="24"/>
              </w:rPr>
              <w:t>学生活动</w:t>
            </w:r>
          </w:p>
        </w:tc>
      </w:tr>
      <w:tr w:rsidR="00CD2191" w:rsidTr="00D21702">
        <w:trPr>
          <w:trHeight w:val="802"/>
        </w:trPr>
        <w:tc>
          <w:tcPr>
            <w:tcW w:w="1101" w:type="dxa"/>
          </w:tcPr>
          <w:p w:rsidR="00CD2191" w:rsidRPr="00CD2191" w:rsidRDefault="00CD2191" w:rsidP="00CD2191">
            <w:pPr>
              <w:jc w:val="center"/>
              <w:rPr>
                <w:rFonts w:ascii="黑体" w:eastAsia="黑体" w:hAnsiTheme="minorEastAsia"/>
                <w:b/>
                <w:sz w:val="24"/>
                <w:szCs w:val="24"/>
              </w:rPr>
            </w:pPr>
            <w:r w:rsidRPr="00CD2191">
              <w:rPr>
                <w:rFonts w:ascii="黑体" w:eastAsia="黑体" w:hAnsiTheme="minorEastAsia" w:hint="eastAsia"/>
                <w:b/>
                <w:sz w:val="24"/>
                <w:szCs w:val="24"/>
              </w:rPr>
              <w:t>导语</w:t>
            </w:r>
          </w:p>
        </w:tc>
        <w:tc>
          <w:tcPr>
            <w:tcW w:w="3260" w:type="dxa"/>
          </w:tcPr>
          <w:p w:rsidR="00CD2191" w:rsidRDefault="001413B4" w:rsidP="000E42BA">
            <w:pPr>
              <w:jc w:val="left"/>
              <w:rPr>
                <w:rFonts w:asciiTheme="minorEastAsia" w:hAnsiTheme="minorEastAsia"/>
                <w:sz w:val="24"/>
                <w:szCs w:val="24"/>
              </w:rPr>
            </w:pPr>
            <w:r>
              <w:rPr>
                <w:rFonts w:asciiTheme="minorEastAsia" w:hAnsiTheme="minorEastAsia" w:hint="eastAsia"/>
                <w:sz w:val="24"/>
                <w:szCs w:val="24"/>
              </w:rPr>
              <w:t>视频《孙中山》两分钟</w:t>
            </w:r>
          </w:p>
          <w:p w:rsidR="00742264" w:rsidRDefault="00742264" w:rsidP="000E42BA">
            <w:pPr>
              <w:jc w:val="left"/>
              <w:rPr>
                <w:rFonts w:asciiTheme="minorEastAsia" w:hAnsiTheme="minorEastAsia"/>
                <w:sz w:val="24"/>
                <w:szCs w:val="24"/>
              </w:rPr>
            </w:pPr>
            <w:r w:rsidRPr="00B46B74">
              <w:rPr>
                <w:rFonts w:ascii="宋体" w:eastAsia="宋体" w:hAnsi="宋体" w:cs="宋体"/>
                <w:kern w:val="0"/>
                <w:sz w:val="24"/>
              </w:rPr>
              <w:t>孙中山一生饱经挫折，但从未消沉、退却，为了实现革命目标和他的人生理想，矢志不</w:t>
            </w:r>
            <w:r w:rsidRPr="00B46B74">
              <w:rPr>
                <w:rFonts w:ascii="宋体" w:eastAsia="宋体" w:hAnsi="宋体" w:cs="宋体"/>
                <w:kern w:val="0"/>
                <w:sz w:val="24"/>
              </w:rPr>
              <w:lastRenderedPageBreak/>
              <w:t>渝，顽强奋斗。</w:t>
            </w:r>
          </w:p>
        </w:tc>
        <w:tc>
          <w:tcPr>
            <w:tcW w:w="3969" w:type="dxa"/>
          </w:tcPr>
          <w:p w:rsidR="00CD2191" w:rsidRDefault="00D21702" w:rsidP="000E42BA">
            <w:pPr>
              <w:jc w:val="left"/>
              <w:rPr>
                <w:rFonts w:asciiTheme="minorEastAsia" w:hAnsiTheme="minorEastAsia"/>
                <w:sz w:val="24"/>
                <w:szCs w:val="24"/>
              </w:rPr>
            </w:pPr>
            <w:r>
              <w:rPr>
                <w:rFonts w:asciiTheme="minorEastAsia" w:hAnsiTheme="minorEastAsia" w:hint="eastAsia"/>
                <w:sz w:val="24"/>
                <w:szCs w:val="24"/>
              </w:rPr>
              <w:lastRenderedPageBreak/>
              <w:t>走近伟人，感悟其人格魅力</w:t>
            </w:r>
          </w:p>
        </w:tc>
      </w:tr>
      <w:tr w:rsidR="00CD2191" w:rsidTr="00D21702">
        <w:trPr>
          <w:trHeight w:val="1975"/>
        </w:trPr>
        <w:tc>
          <w:tcPr>
            <w:tcW w:w="1101" w:type="dxa"/>
          </w:tcPr>
          <w:p w:rsidR="00CD2191" w:rsidRPr="00D21702" w:rsidRDefault="00D21702" w:rsidP="00D21702">
            <w:pPr>
              <w:jc w:val="center"/>
              <w:rPr>
                <w:rFonts w:ascii="黑体" w:eastAsia="黑体" w:hAnsiTheme="minorEastAsia"/>
                <w:b/>
                <w:sz w:val="24"/>
                <w:szCs w:val="24"/>
              </w:rPr>
            </w:pPr>
            <w:r w:rsidRPr="00D21702">
              <w:rPr>
                <w:rFonts w:ascii="黑体" w:eastAsia="黑体" w:hAnsiTheme="minorEastAsia" w:hint="eastAsia"/>
                <w:b/>
                <w:sz w:val="24"/>
                <w:szCs w:val="24"/>
              </w:rPr>
              <w:lastRenderedPageBreak/>
              <w:t>读读</w:t>
            </w:r>
          </w:p>
        </w:tc>
        <w:tc>
          <w:tcPr>
            <w:tcW w:w="3260" w:type="dxa"/>
          </w:tcPr>
          <w:p w:rsidR="00D21702" w:rsidRDefault="00D21702" w:rsidP="00D21702">
            <w:pPr>
              <w:jc w:val="left"/>
              <w:rPr>
                <w:rFonts w:asciiTheme="minorEastAsia" w:hAnsiTheme="minorEastAsia"/>
                <w:b/>
                <w:sz w:val="24"/>
                <w:szCs w:val="24"/>
              </w:rPr>
            </w:pPr>
            <w:r w:rsidRPr="00D21702">
              <w:rPr>
                <w:rFonts w:asciiTheme="minorEastAsia" w:hAnsiTheme="minorEastAsia" w:hint="eastAsia"/>
                <w:b/>
                <w:sz w:val="24"/>
                <w:szCs w:val="24"/>
              </w:rPr>
              <w:t>概括</w:t>
            </w:r>
            <w:r>
              <w:rPr>
                <w:rFonts w:asciiTheme="minorEastAsia" w:hAnsiTheme="minorEastAsia" w:hint="eastAsia"/>
                <w:b/>
                <w:sz w:val="24"/>
                <w:szCs w:val="24"/>
              </w:rPr>
              <w:t>、归纳、整理知识点</w:t>
            </w:r>
          </w:p>
          <w:p w:rsidR="00D21702" w:rsidRDefault="00D21702" w:rsidP="00D21702">
            <w:pPr>
              <w:jc w:val="left"/>
              <w:rPr>
                <w:bCs/>
                <w:sz w:val="24"/>
                <w:szCs w:val="24"/>
              </w:rPr>
            </w:pPr>
            <w:r w:rsidRPr="00CD2191">
              <w:rPr>
                <w:rFonts w:ascii="宋体" w:eastAsia="宋体" w:hAnsi="宋体" w:cs="宋体" w:hint="eastAsia"/>
                <w:color w:val="000000"/>
                <w:kern w:val="0"/>
                <w:sz w:val="24"/>
                <w:szCs w:val="24"/>
              </w:rPr>
              <w:t>辛亥革命</w:t>
            </w:r>
            <w:r w:rsidR="00742264">
              <w:rPr>
                <w:rFonts w:asciiTheme="minorEastAsia" w:hAnsiTheme="minorEastAsia" w:hint="eastAsia"/>
                <w:bCs/>
                <w:sz w:val="24"/>
                <w:szCs w:val="24"/>
              </w:rPr>
              <w:t>背景：</w:t>
            </w:r>
            <w:r>
              <w:rPr>
                <w:rFonts w:asciiTheme="minorEastAsia" w:hAnsiTheme="minorEastAsia" w:hint="eastAsia"/>
                <w:bCs/>
                <w:sz w:val="24"/>
                <w:szCs w:val="24"/>
              </w:rPr>
              <w:t>同盟会成立、三民主义</w:t>
            </w:r>
            <w:r w:rsidR="003D6E48">
              <w:rPr>
                <w:rFonts w:asciiTheme="minorEastAsia" w:hAnsiTheme="minorEastAsia" w:hint="eastAsia"/>
                <w:bCs/>
                <w:sz w:val="24"/>
                <w:szCs w:val="24"/>
              </w:rPr>
              <w:t>（民族独立、民主政治、民生幸福）</w:t>
            </w:r>
          </w:p>
          <w:p w:rsidR="00D21702" w:rsidRDefault="00D21702" w:rsidP="00D21702">
            <w:pPr>
              <w:jc w:val="left"/>
              <w:rPr>
                <w:bCs/>
                <w:sz w:val="24"/>
                <w:szCs w:val="24"/>
              </w:rPr>
            </w:pPr>
            <w:r w:rsidRPr="009E4831">
              <w:rPr>
                <w:rFonts w:asciiTheme="minorEastAsia" w:hAnsiTheme="minorEastAsia" w:hint="eastAsia"/>
                <w:bCs/>
                <w:sz w:val="24"/>
                <w:szCs w:val="24"/>
              </w:rPr>
              <w:t>辛亥革命</w:t>
            </w:r>
            <w:r w:rsidR="00742264">
              <w:rPr>
                <w:rFonts w:asciiTheme="minorEastAsia" w:hAnsiTheme="minorEastAsia" w:hint="eastAsia"/>
                <w:bCs/>
                <w:sz w:val="24"/>
                <w:szCs w:val="24"/>
              </w:rPr>
              <w:t>过程：</w:t>
            </w:r>
            <w:r w:rsidR="008829A8">
              <w:rPr>
                <w:rFonts w:asciiTheme="minorEastAsia" w:hAnsiTheme="minorEastAsia" w:hint="eastAsia"/>
                <w:bCs/>
                <w:sz w:val="24"/>
                <w:szCs w:val="24"/>
              </w:rPr>
              <w:t>武昌首</w:t>
            </w:r>
            <w:r>
              <w:rPr>
                <w:rFonts w:asciiTheme="minorEastAsia" w:hAnsiTheme="minorEastAsia" w:hint="eastAsia"/>
                <w:bCs/>
                <w:sz w:val="24"/>
                <w:szCs w:val="24"/>
              </w:rPr>
              <w:t>义</w:t>
            </w:r>
            <w:r w:rsidR="00742264">
              <w:rPr>
                <w:rFonts w:asciiTheme="minorEastAsia" w:hAnsiTheme="minorEastAsia" w:hint="eastAsia"/>
                <w:bCs/>
                <w:sz w:val="24"/>
                <w:szCs w:val="24"/>
              </w:rPr>
              <w:t>；</w:t>
            </w:r>
          </w:p>
          <w:p w:rsidR="00CD2191" w:rsidRPr="00D21702" w:rsidRDefault="00D21702" w:rsidP="00D21702">
            <w:pPr>
              <w:rPr>
                <w:rFonts w:asciiTheme="minorEastAsia" w:hAnsiTheme="minorEastAsia"/>
                <w:sz w:val="24"/>
                <w:szCs w:val="24"/>
              </w:rPr>
            </w:pPr>
            <w:r w:rsidRPr="009E4831">
              <w:rPr>
                <w:rFonts w:asciiTheme="minorEastAsia" w:hAnsiTheme="minorEastAsia" w:hint="eastAsia"/>
                <w:bCs/>
                <w:sz w:val="24"/>
                <w:szCs w:val="24"/>
              </w:rPr>
              <w:t>辛亥革命</w:t>
            </w:r>
            <w:r w:rsidR="008829A8">
              <w:rPr>
                <w:rFonts w:asciiTheme="minorEastAsia" w:hAnsiTheme="minorEastAsia" w:hint="eastAsia"/>
                <w:bCs/>
                <w:sz w:val="24"/>
                <w:szCs w:val="24"/>
              </w:rPr>
              <w:t>结果、</w:t>
            </w:r>
            <w:r>
              <w:rPr>
                <w:rFonts w:asciiTheme="minorEastAsia" w:hAnsiTheme="minorEastAsia" w:hint="eastAsia"/>
                <w:bCs/>
                <w:sz w:val="24"/>
                <w:szCs w:val="24"/>
              </w:rPr>
              <w:t>影响</w:t>
            </w:r>
          </w:p>
        </w:tc>
        <w:tc>
          <w:tcPr>
            <w:tcW w:w="3969" w:type="dxa"/>
          </w:tcPr>
          <w:p w:rsidR="00CD2191" w:rsidRDefault="00402273" w:rsidP="008829A8">
            <w:pPr>
              <w:jc w:val="left"/>
              <w:rPr>
                <w:rFonts w:asciiTheme="minorEastAsia" w:hAnsiTheme="minorEastAsia"/>
                <w:sz w:val="24"/>
                <w:szCs w:val="24"/>
              </w:rPr>
            </w:pPr>
            <w:r>
              <w:rPr>
                <w:rFonts w:asciiTheme="minorEastAsia" w:hAnsiTheme="minorEastAsia" w:hint="eastAsia"/>
                <w:sz w:val="24"/>
                <w:szCs w:val="24"/>
              </w:rPr>
              <w:t>阅读教材</w:t>
            </w:r>
          </w:p>
          <w:p w:rsidR="00402273" w:rsidRPr="00402273" w:rsidRDefault="00402273" w:rsidP="00402273">
            <w:pPr>
              <w:jc w:val="left"/>
              <w:rPr>
                <w:rFonts w:asciiTheme="minorEastAsia" w:hAnsiTheme="minorEastAsia"/>
                <w:sz w:val="24"/>
                <w:szCs w:val="24"/>
              </w:rPr>
            </w:pPr>
            <w:r w:rsidRPr="00402273">
              <w:rPr>
                <w:rFonts w:asciiTheme="minorEastAsia" w:hAnsiTheme="minorEastAsia" w:hint="eastAsia"/>
                <w:bCs/>
                <w:sz w:val="24"/>
                <w:szCs w:val="24"/>
              </w:rPr>
              <w:t xml:space="preserve">用五个W概括历史事件 </w:t>
            </w:r>
          </w:p>
          <w:p w:rsidR="00402273" w:rsidRPr="00402273" w:rsidRDefault="00402273" w:rsidP="00402273">
            <w:pPr>
              <w:jc w:val="left"/>
              <w:rPr>
                <w:rFonts w:asciiTheme="minorEastAsia" w:hAnsiTheme="minorEastAsia"/>
                <w:sz w:val="24"/>
                <w:szCs w:val="24"/>
              </w:rPr>
            </w:pPr>
            <w:r w:rsidRPr="00402273">
              <w:rPr>
                <w:rFonts w:asciiTheme="minorEastAsia" w:hAnsiTheme="minorEastAsia" w:hint="eastAsia"/>
                <w:bCs/>
                <w:sz w:val="24"/>
                <w:szCs w:val="24"/>
              </w:rPr>
              <w:t xml:space="preserve">依据三目酝酿民主、武昌首义、帝制终结评价辛亥革命，成功？失败？ </w:t>
            </w:r>
          </w:p>
          <w:p w:rsidR="00402273" w:rsidRPr="00402273" w:rsidRDefault="00402273" w:rsidP="008829A8">
            <w:pPr>
              <w:jc w:val="left"/>
              <w:rPr>
                <w:rFonts w:asciiTheme="minorEastAsia" w:hAnsiTheme="minorEastAsia"/>
                <w:sz w:val="24"/>
                <w:szCs w:val="24"/>
              </w:rPr>
            </w:pPr>
          </w:p>
        </w:tc>
      </w:tr>
      <w:tr w:rsidR="00CD2191" w:rsidTr="00CB3DD9">
        <w:trPr>
          <w:trHeight w:val="1973"/>
        </w:trPr>
        <w:tc>
          <w:tcPr>
            <w:tcW w:w="1101" w:type="dxa"/>
          </w:tcPr>
          <w:p w:rsidR="00D21702" w:rsidRPr="00D21702" w:rsidRDefault="005C32BE" w:rsidP="00D21702">
            <w:pPr>
              <w:jc w:val="center"/>
              <w:rPr>
                <w:rFonts w:ascii="黑体" w:eastAsia="黑体" w:hAnsiTheme="minorEastAsia"/>
                <w:b/>
                <w:sz w:val="24"/>
                <w:szCs w:val="24"/>
              </w:rPr>
            </w:pPr>
            <w:r>
              <w:rPr>
                <w:rFonts w:ascii="黑体" w:eastAsia="黑体" w:hAnsiTheme="minorEastAsia" w:hint="eastAsia"/>
                <w:b/>
                <w:sz w:val="24"/>
                <w:szCs w:val="24"/>
              </w:rPr>
              <w:t>议议</w:t>
            </w:r>
          </w:p>
          <w:p w:rsidR="00CD2191" w:rsidRPr="00D21702" w:rsidRDefault="00D21702" w:rsidP="00D21702">
            <w:pPr>
              <w:jc w:val="center"/>
              <w:rPr>
                <w:rFonts w:ascii="黑体" w:eastAsia="黑体" w:hAnsiTheme="minorEastAsia"/>
                <w:b/>
                <w:sz w:val="24"/>
                <w:szCs w:val="24"/>
              </w:rPr>
            </w:pPr>
            <w:r w:rsidRPr="00D21702">
              <w:rPr>
                <w:rFonts w:ascii="黑体" w:eastAsia="黑体" w:hAnsiTheme="minorEastAsia" w:hint="eastAsia"/>
                <w:b/>
                <w:sz w:val="24"/>
                <w:szCs w:val="24"/>
              </w:rPr>
              <w:t>讲讲</w:t>
            </w:r>
          </w:p>
          <w:p w:rsidR="00D21702" w:rsidRDefault="00D21702" w:rsidP="000E42BA">
            <w:pPr>
              <w:jc w:val="left"/>
              <w:rPr>
                <w:rFonts w:asciiTheme="minorEastAsia" w:hAnsiTheme="minorEastAsia"/>
                <w:sz w:val="24"/>
                <w:szCs w:val="24"/>
              </w:rPr>
            </w:pPr>
          </w:p>
        </w:tc>
        <w:tc>
          <w:tcPr>
            <w:tcW w:w="3260" w:type="dxa"/>
          </w:tcPr>
          <w:p w:rsidR="00CD2191" w:rsidRDefault="00CB3DD9" w:rsidP="000E42BA">
            <w:pPr>
              <w:jc w:val="left"/>
              <w:rPr>
                <w:rFonts w:ascii="黑体" w:eastAsia="黑体" w:hAnsiTheme="minorEastAsia"/>
                <w:b/>
                <w:sz w:val="24"/>
                <w:szCs w:val="24"/>
              </w:rPr>
            </w:pPr>
            <w:r w:rsidRPr="00CB3DD9">
              <w:rPr>
                <w:rFonts w:ascii="黑体" w:eastAsia="黑体" w:hAnsiTheme="minorEastAsia" w:hint="eastAsia"/>
                <w:b/>
                <w:sz w:val="24"/>
                <w:szCs w:val="24"/>
              </w:rPr>
              <w:t>山雨欲来风满楼</w:t>
            </w:r>
            <w:r w:rsidR="00055E33">
              <w:rPr>
                <w:rFonts w:ascii="黑体" w:eastAsia="黑体" w:hAnsiTheme="minorEastAsia" w:hint="eastAsia"/>
                <w:sz w:val="24"/>
                <w:szCs w:val="24"/>
              </w:rPr>
              <w:t>（</w:t>
            </w:r>
            <w:r w:rsidR="00742264" w:rsidRPr="00742264">
              <w:rPr>
                <w:rFonts w:ascii="黑体" w:eastAsia="黑体" w:hAnsiTheme="minorEastAsia" w:hint="eastAsia"/>
                <w:sz w:val="24"/>
                <w:szCs w:val="24"/>
              </w:rPr>
              <w:t>酝酿</w:t>
            </w:r>
            <w:r w:rsidR="00055E33">
              <w:rPr>
                <w:rFonts w:ascii="黑体" w:eastAsia="黑体" w:hAnsiTheme="minorEastAsia" w:hint="eastAsia"/>
                <w:sz w:val="24"/>
                <w:szCs w:val="24"/>
              </w:rPr>
              <w:t>民主</w:t>
            </w:r>
            <w:r w:rsidR="00742264" w:rsidRPr="00742264">
              <w:rPr>
                <w:rFonts w:ascii="黑体" w:eastAsia="黑体" w:hAnsiTheme="minorEastAsia" w:hint="eastAsia"/>
                <w:sz w:val="24"/>
                <w:szCs w:val="24"/>
              </w:rPr>
              <w:t>）</w:t>
            </w:r>
          </w:p>
          <w:p w:rsidR="00830EB7" w:rsidRDefault="00830EB7" w:rsidP="000E42BA">
            <w:pPr>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近代中国第一个领导资产阶级革命的政党成立标志着中国资产阶级民主革命进入</w:t>
            </w:r>
            <w:r w:rsidRPr="00830EB7">
              <w:rPr>
                <w:rFonts w:asciiTheme="minorEastAsia" w:hAnsiTheme="minorEastAsia" w:cs="宋体" w:hint="eastAsia"/>
                <w:color w:val="000000"/>
                <w:kern w:val="0"/>
                <w:sz w:val="24"/>
                <w:szCs w:val="24"/>
              </w:rPr>
              <w:t>一个新的阶段</w:t>
            </w:r>
            <w:r>
              <w:rPr>
                <w:rFonts w:asciiTheme="minorEastAsia" w:hAnsiTheme="minorEastAsia" w:cs="宋体" w:hint="eastAsia"/>
                <w:color w:val="000000"/>
                <w:kern w:val="0"/>
                <w:sz w:val="24"/>
                <w:szCs w:val="24"/>
              </w:rPr>
              <w:t>，你可以从教材里找出依据吗？</w:t>
            </w:r>
          </w:p>
          <w:p w:rsidR="008829A8" w:rsidRDefault="008829A8" w:rsidP="000E42BA">
            <w:pPr>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同盟会的纲领三民主义你怎么理解？</w:t>
            </w:r>
            <w:r w:rsidR="00E50A00">
              <w:rPr>
                <w:rFonts w:asciiTheme="minorEastAsia" w:hAnsiTheme="minorEastAsia" w:cs="宋体" w:hint="eastAsia"/>
                <w:color w:val="000000"/>
                <w:kern w:val="0"/>
                <w:sz w:val="24"/>
                <w:szCs w:val="24"/>
              </w:rPr>
              <w:t>尤其是民生。</w:t>
            </w:r>
          </w:p>
          <w:p w:rsidR="00E50A00" w:rsidRDefault="00E50A00" w:rsidP="000E42BA">
            <w:pPr>
              <w:jc w:val="left"/>
              <w:rPr>
                <w:rFonts w:asciiTheme="minorEastAsia" w:hAnsiTheme="minorEastAsia" w:cs="宋体"/>
                <w:color w:val="000000"/>
                <w:kern w:val="0"/>
                <w:sz w:val="24"/>
                <w:szCs w:val="24"/>
              </w:rPr>
            </w:pPr>
          </w:p>
          <w:p w:rsidR="00CB3DD9" w:rsidRPr="00CB3DD9" w:rsidRDefault="00CB3DD9" w:rsidP="000E42BA">
            <w:pPr>
              <w:jc w:val="left"/>
              <w:rPr>
                <w:rFonts w:ascii="黑体" w:eastAsia="黑体" w:hAnsiTheme="minorEastAsia"/>
                <w:b/>
                <w:sz w:val="24"/>
                <w:szCs w:val="24"/>
              </w:rPr>
            </w:pPr>
            <w:r>
              <w:rPr>
                <w:rFonts w:hint="eastAsia"/>
                <w:sz w:val="24"/>
                <w:szCs w:val="24"/>
              </w:rPr>
              <w:t>同盟会领导的</w:t>
            </w:r>
            <w:r w:rsidRPr="00CB3DD9">
              <w:rPr>
                <w:sz w:val="24"/>
                <w:szCs w:val="24"/>
              </w:rPr>
              <w:t>这些起义为何屡战屡败？是革命党人不勇敢？还是反动势力太强大？</w:t>
            </w:r>
          </w:p>
        </w:tc>
        <w:tc>
          <w:tcPr>
            <w:tcW w:w="3969" w:type="dxa"/>
          </w:tcPr>
          <w:p w:rsidR="00830EB7" w:rsidRDefault="00EC54E7" w:rsidP="000E42BA">
            <w:pPr>
              <w:jc w:val="left"/>
              <w:rPr>
                <w:rFonts w:ascii="宋体" w:hAnsi="宋体" w:cs="宋体"/>
                <w:kern w:val="0"/>
                <w:sz w:val="24"/>
              </w:rPr>
            </w:pPr>
            <w:r>
              <w:rPr>
                <w:rFonts w:asciiTheme="minorEastAsia" w:hAnsiTheme="minorEastAsia" w:cs="宋体" w:hint="eastAsia"/>
                <w:color w:val="000000"/>
                <w:kern w:val="0"/>
                <w:sz w:val="24"/>
                <w:szCs w:val="24"/>
              </w:rPr>
              <w:t>同盟会在</w:t>
            </w:r>
            <w:r>
              <w:rPr>
                <w:rFonts w:ascii="宋体" w:hAnsi="宋体" w:cs="宋体" w:hint="eastAsia"/>
                <w:kern w:val="0"/>
                <w:sz w:val="24"/>
              </w:rPr>
              <w:t>各省设分会；</w:t>
            </w:r>
          </w:p>
          <w:p w:rsidR="00830EB7" w:rsidRDefault="00830EB7" w:rsidP="000E42BA">
            <w:pPr>
              <w:jc w:val="left"/>
              <w:rPr>
                <w:rFonts w:ascii="宋体" w:hAnsi="宋体" w:cs="宋体"/>
                <w:kern w:val="0"/>
                <w:sz w:val="24"/>
              </w:rPr>
            </w:pPr>
            <w:r>
              <w:rPr>
                <w:rFonts w:ascii="宋体" w:hAnsi="宋体" w:cs="宋体" w:hint="eastAsia"/>
                <w:kern w:val="0"/>
                <w:sz w:val="24"/>
              </w:rPr>
              <w:t>策动起义（</w:t>
            </w:r>
            <w:r w:rsidRPr="00B46B74">
              <w:rPr>
                <w:rFonts w:ascii="宋体" w:eastAsia="宋体" w:hAnsi="宋体" w:cs="宋体"/>
                <w:kern w:val="0"/>
                <w:sz w:val="24"/>
              </w:rPr>
              <w:t>萍浏醴</w:t>
            </w:r>
            <w:r>
              <w:rPr>
                <w:rFonts w:ascii="宋体" w:hAnsi="宋体" w:cs="宋体" w:hint="eastAsia"/>
                <w:kern w:val="0"/>
                <w:sz w:val="24"/>
              </w:rPr>
              <w:t>起义</w:t>
            </w:r>
            <w:r w:rsidRPr="00B46B74">
              <w:rPr>
                <w:rFonts w:ascii="宋体" w:eastAsia="宋体" w:hAnsi="宋体" w:cs="宋体"/>
                <w:kern w:val="0"/>
                <w:sz w:val="24"/>
              </w:rPr>
              <w:t>、</w:t>
            </w:r>
            <w:r>
              <w:rPr>
                <w:rFonts w:ascii="宋体" w:hAnsi="宋体" w:cs="宋体" w:hint="eastAsia"/>
                <w:kern w:val="0"/>
                <w:sz w:val="24"/>
              </w:rPr>
              <w:t>皖浙起义、广西云南边境起义、</w:t>
            </w:r>
            <w:r w:rsidR="00EC54E7" w:rsidRPr="00B46B74">
              <w:rPr>
                <w:rFonts w:ascii="宋体" w:eastAsia="宋体" w:hAnsi="宋体" w:cs="宋体"/>
                <w:kern w:val="0"/>
                <w:sz w:val="24"/>
              </w:rPr>
              <w:t>广州</w:t>
            </w:r>
            <w:r w:rsidRPr="00B46B74">
              <w:rPr>
                <w:rFonts w:ascii="宋体" w:eastAsia="宋体" w:hAnsi="宋体" w:cs="宋体"/>
                <w:kern w:val="0"/>
                <w:sz w:val="24"/>
              </w:rPr>
              <w:t>黄</w:t>
            </w:r>
            <w:r w:rsidR="00EC54E7">
              <w:rPr>
                <w:rFonts w:ascii="宋体" w:hAnsi="宋体" w:cs="宋体" w:hint="eastAsia"/>
                <w:kern w:val="0"/>
                <w:sz w:val="24"/>
              </w:rPr>
              <w:t>花岗</w:t>
            </w:r>
            <w:r w:rsidRPr="00B46B74">
              <w:rPr>
                <w:rFonts w:ascii="宋体" w:eastAsia="宋体" w:hAnsi="宋体" w:cs="宋体"/>
                <w:kern w:val="0"/>
                <w:sz w:val="24"/>
              </w:rPr>
              <w:t>起义</w:t>
            </w:r>
            <w:r w:rsidR="00EC54E7">
              <w:rPr>
                <w:rFonts w:ascii="宋体" w:hAnsi="宋体" w:cs="宋体" w:hint="eastAsia"/>
                <w:kern w:val="0"/>
                <w:sz w:val="24"/>
              </w:rPr>
              <w:t>等</w:t>
            </w:r>
            <w:r w:rsidRPr="00B46B74">
              <w:rPr>
                <w:rFonts w:ascii="宋体" w:eastAsia="宋体" w:hAnsi="宋体" w:cs="宋体"/>
                <w:kern w:val="0"/>
                <w:sz w:val="24"/>
              </w:rPr>
              <w:t>，动摇了清廷统治基础。</w:t>
            </w:r>
          </w:p>
          <w:p w:rsidR="00830EB7" w:rsidRDefault="00830EB7" w:rsidP="000E42BA">
            <w:pPr>
              <w:jc w:val="left"/>
              <w:rPr>
                <w:rFonts w:ascii="宋体" w:hAnsi="宋体" w:cs="宋体"/>
                <w:kern w:val="0"/>
                <w:sz w:val="24"/>
              </w:rPr>
            </w:pPr>
          </w:p>
          <w:p w:rsidR="00830EB7" w:rsidRDefault="00830EB7" w:rsidP="000E42BA">
            <w:pPr>
              <w:jc w:val="left"/>
              <w:rPr>
                <w:rFonts w:ascii="宋体" w:hAnsi="宋体" w:cs="宋体"/>
                <w:kern w:val="0"/>
                <w:sz w:val="24"/>
              </w:rPr>
            </w:pPr>
          </w:p>
          <w:p w:rsidR="00E50A00" w:rsidRDefault="00E50A00" w:rsidP="000E42BA">
            <w:pPr>
              <w:jc w:val="left"/>
              <w:rPr>
                <w:rFonts w:ascii="宋体" w:hAnsi="宋体" w:cs="宋体"/>
                <w:kern w:val="0"/>
                <w:sz w:val="24"/>
              </w:rPr>
            </w:pPr>
          </w:p>
          <w:p w:rsidR="00E50A00" w:rsidRDefault="00E50A00" w:rsidP="000E42BA">
            <w:pPr>
              <w:jc w:val="left"/>
              <w:rPr>
                <w:rFonts w:ascii="宋体" w:hAnsi="宋体" w:cs="宋体"/>
                <w:kern w:val="0"/>
                <w:sz w:val="24"/>
              </w:rPr>
            </w:pPr>
          </w:p>
          <w:p w:rsidR="00CB3DD9" w:rsidRDefault="00742264" w:rsidP="000E42BA">
            <w:pPr>
              <w:jc w:val="left"/>
              <w:rPr>
                <w:rFonts w:ascii="宋体" w:hAnsi="宋体" w:cs="宋体"/>
                <w:kern w:val="0"/>
                <w:sz w:val="24"/>
              </w:rPr>
            </w:pPr>
            <w:r>
              <w:rPr>
                <w:rFonts w:ascii="宋体" w:hAnsi="宋体" w:cs="宋体" w:hint="eastAsia"/>
                <w:kern w:val="0"/>
                <w:sz w:val="24"/>
              </w:rPr>
              <w:t>“相异构想”是</w:t>
            </w:r>
          </w:p>
          <w:p w:rsidR="00742264" w:rsidRPr="00742264" w:rsidRDefault="00742264" w:rsidP="000E42BA">
            <w:pPr>
              <w:jc w:val="left"/>
              <w:rPr>
                <w:sz w:val="24"/>
                <w:szCs w:val="24"/>
              </w:rPr>
            </w:pPr>
            <w:r w:rsidRPr="00742264">
              <w:rPr>
                <w:sz w:val="24"/>
                <w:szCs w:val="24"/>
              </w:rPr>
              <w:t>中国封建势力的深厚和顽固</w:t>
            </w:r>
            <w:r w:rsidRPr="00742264">
              <w:rPr>
                <w:rFonts w:hint="eastAsia"/>
                <w:sz w:val="24"/>
                <w:szCs w:val="24"/>
              </w:rPr>
              <w:t>；</w:t>
            </w:r>
          </w:p>
          <w:p w:rsidR="00742264" w:rsidRPr="00742264" w:rsidRDefault="00742264" w:rsidP="000E42BA">
            <w:pPr>
              <w:jc w:val="left"/>
              <w:rPr>
                <w:rFonts w:ascii="宋体" w:hAnsi="宋体" w:cs="宋体"/>
                <w:kern w:val="0"/>
                <w:sz w:val="24"/>
                <w:szCs w:val="24"/>
              </w:rPr>
            </w:pPr>
            <w:r w:rsidRPr="00742264">
              <w:rPr>
                <w:sz w:val="24"/>
                <w:szCs w:val="24"/>
              </w:rPr>
              <w:t>缺乏可真正依靠的强大革命力量，要么是刺杀行为、要么是利用会党、要么是一批骨干革命家亲自冲锋陷阵</w:t>
            </w:r>
            <w:r w:rsidRPr="00742264">
              <w:rPr>
                <w:rFonts w:hint="eastAsia"/>
                <w:sz w:val="24"/>
                <w:szCs w:val="24"/>
              </w:rPr>
              <w:t>；</w:t>
            </w:r>
          </w:p>
          <w:p w:rsidR="00CD2191" w:rsidRPr="00CB3DD9" w:rsidRDefault="00742264" w:rsidP="000E42BA">
            <w:pPr>
              <w:jc w:val="left"/>
              <w:rPr>
                <w:rFonts w:asciiTheme="minorEastAsia" w:hAnsiTheme="minorEastAsia"/>
                <w:sz w:val="24"/>
                <w:szCs w:val="24"/>
              </w:rPr>
            </w:pPr>
            <w:r w:rsidRPr="00742264">
              <w:rPr>
                <w:sz w:val="24"/>
                <w:szCs w:val="24"/>
              </w:rPr>
              <w:t>各自为战，缺乏统一的计划和行动</w:t>
            </w:r>
            <w:r w:rsidRPr="00742264">
              <w:rPr>
                <w:rFonts w:hint="eastAsia"/>
                <w:sz w:val="24"/>
                <w:szCs w:val="24"/>
              </w:rPr>
              <w:t>。</w:t>
            </w:r>
          </w:p>
        </w:tc>
      </w:tr>
      <w:tr w:rsidR="00CD2191" w:rsidTr="00554267">
        <w:trPr>
          <w:trHeight w:val="1832"/>
        </w:trPr>
        <w:tc>
          <w:tcPr>
            <w:tcW w:w="1101" w:type="dxa"/>
          </w:tcPr>
          <w:p w:rsidR="004D083C" w:rsidRDefault="004D083C" w:rsidP="00742264">
            <w:pPr>
              <w:jc w:val="center"/>
              <w:rPr>
                <w:rFonts w:ascii="黑体" w:eastAsia="黑体" w:hAnsiTheme="minorEastAsia"/>
                <w:b/>
                <w:sz w:val="24"/>
                <w:szCs w:val="24"/>
              </w:rPr>
            </w:pPr>
            <w:r>
              <w:rPr>
                <w:rFonts w:ascii="黑体" w:eastAsia="黑体" w:hAnsiTheme="minorEastAsia" w:hint="eastAsia"/>
                <w:b/>
                <w:sz w:val="24"/>
                <w:szCs w:val="24"/>
              </w:rPr>
              <w:t>议议</w:t>
            </w:r>
          </w:p>
          <w:p w:rsidR="00742264" w:rsidRPr="00742264" w:rsidRDefault="00742264" w:rsidP="00742264">
            <w:pPr>
              <w:jc w:val="center"/>
              <w:rPr>
                <w:rFonts w:ascii="黑体" w:eastAsia="黑体" w:hAnsiTheme="minorEastAsia"/>
                <w:b/>
                <w:sz w:val="24"/>
                <w:szCs w:val="24"/>
              </w:rPr>
            </w:pPr>
            <w:r>
              <w:rPr>
                <w:rFonts w:ascii="黑体" w:eastAsia="黑体" w:hAnsiTheme="minorEastAsia" w:hint="eastAsia"/>
                <w:b/>
                <w:sz w:val="24"/>
                <w:szCs w:val="24"/>
              </w:rPr>
              <w:t>讲讲</w:t>
            </w:r>
          </w:p>
        </w:tc>
        <w:tc>
          <w:tcPr>
            <w:tcW w:w="3260" w:type="dxa"/>
          </w:tcPr>
          <w:p w:rsidR="00CD2191" w:rsidRDefault="00742264" w:rsidP="000E42BA">
            <w:pPr>
              <w:jc w:val="left"/>
              <w:rPr>
                <w:rFonts w:ascii="黑体" w:eastAsia="黑体" w:hAnsiTheme="minorEastAsia"/>
                <w:b/>
                <w:sz w:val="24"/>
                <w:szCs w:val="24"/>
              </w:rPr>
            </w:pPr>
            <w:r w:rsidRPr="00742264">
              <w:rPr>
                <w:rFonts w:ascii="黑体" w:eastAsia="黑体" w:hAnsiTheme="minorEastAsia" w:hint="eastAsia"/>
                <w:b/>
                <w:sz w:val="24"/>
                <w:szCs w:val="24"/>
              </w:rPr>
              <w:t>惊天动地谱春秋</w:t>
            </w:r>
            <w:r w:rsidR="00055E33">
              <w:rPr>
                <w:rFonts w:ascii="黑体" w:eastAsia="黑体" w:hAnsiTheme="minorEastAsia" w:hint="eastAsia"/>
                <w:sz w:val="24"/>
                <w:szCs w:val="24"/>
              </w:rPr>
              <w:t>（武昌首义</w:t>
            </w:r>
            <w:r w:rsidRPr="00742264">
              <w:rPr>
                <w:rFonts w:ascii="黑体" w:eastAsia="黑体" w:hAnsiTheme="minorEastAsia" w:hint="eastAsia"/>
                <w:sz w:val="24"/>
                <w:szCs w:val="24"/>
              </w:rPr>
              <w:t>）</w:t>
            </w:r>
          </w:p>
          <w:p w:rsidR="00742264" w:rsidRPr="00554267" w:rsidRDefault="00742264" w:rsidP="000E42BA">
            <w:pPr>
              <w:jc w:val="left"/>
              <w:rPr>
                <w:rFonts w:asciiTheme="minorEastAsia" w:hAnsiTheme="minorEastAsia"/>
                <w:sz w:val="24"/>
                <w:szCs w:val="24"/>
              </w:rPr>
            </w:pPr>
            <w:r w:rsidRPr="00742264">
              <w:rPr>
                <w:rFonts w:asciiTheme="minorEastAsia" w:hAnsiTheme="minorEastAsia" w:hint="eastAsia"/>
                <w:sz w:val="24"/>
                <w:szCs w:val="24"/>
              </w:rPr>
              <w:t>从《阿</w:t>
            </w:r>
            <w:r w:rsidRPr="00742264">
              <w:rPr>
                <w:rFonts w:asciiTheme="minorEastAsia" w:hAnsiTheme="minorEastAsia"/>
                <w:sz w:val="24"/>
                <w:szCs w:val="24"/>
              </w:rPr>
              <w:t>Q</w:t>
            </w:r>
            <w:r w:rsidRPr="00742264">
              <w:rPr>
                <w:rFonts w:asciiTheme="minorEastAsia" w:hAnsiTheme="minorEastAsia" w:hint="eastAsia"/>
                <w:sz w:val="24"/>
                <w:szCs w:val="24"/>
              </w:rPr>
              <w:t>正传》</w:t>
            </w:r>
            <w:r w:rsidRPr="00742264">
              <w:rPr>
                <w:rFonts w:asciiTheme="minorEastAsia" w:hAnsiTheme="minorEastAsia"/>
                <w:sz w:val="24"/>
                <w:szCs w:val="24"/>
              </w:rPr>
              <w:t>·</w:t>
            </w:r>
            <w:r w:rsidRPr="00742264">
              <w:rPr>
                <w:rFonts w:asciiTheme="minorEastAsia" w:hAnsiTheme="minorEastAsia" w:hint="eastAsia"/>
                <w:sz w:val="24"/>
                <w:szCs w:val="24"/>
              </w:rPr>
              <w:t>革命</w:t>
            </w:r>
            <w:r w:rsidRPr="00742264">
              <w:rPr>
                <w:rFonts w:asciiTheme="minorEastAsia" w:hAnsiTheme="minorEastAsia"/>
                <w:sz w:val="24"/>
                <w:szCs w:val="24"/>
              </w:rPr>
              <w:t xml:space="preserve"> </w:t>
            </w:r>
            <w:r>
              <w:rPr>
                <w:rFonts w:asciiTheme="minorEastAsia" w:hAnsiTheme="minorEastAsia" w:hint="eastAsia"/>
                <w:sz w:val="24"/>
                <w:szCs w:val="24"/>
              </w:rPr>
              <w:t>的材料</w:t>
            </w:r>
            <w:r w:rsidRPr="00742264">
              <w:rPr>
                <w:rFonts w:asciiTheme="minorEastAsia" w:hAnsiTheme="minorEastAsia" w:hint="eastAsia"/>
                <w:bCs/>
                <w:sz w:val="24"/>
                <w:szCs w:val="24"/>
              </w:rPr>
              <w:t>你感受到了革命潜伏着什么危机？这危机导致辛亥革命出现如何结果？</w:t>
            </w:r>
          </w:p>
        </w:tc>
        <w:tc>
          <w:tcPr>
            <w:tcW w:w="3969" w:type="dxa"/>
          </w:tcPr>
          <w:p w:rsidR="00CD2191" w:rsidRDefault="00C846B4" w:rsidP="000E42BA">
            <w:pPr>
              <w:jc w:val="left"/>
              <w:rPr>
                <w:sz w:val="24"/>
                <w:szCs w:val="24"/>
              </w:rPr>
            </w:pPr>
            <w:r>
              <w:rPr>
                <w:sz w:val="24"/>
                <w:szCs w:val="24"/>
              </w:rPr>
              <w:t>新军官兵</w:t>
            </w:r>
            <w:r w:rsidRPr="00C846B4">
              <w:rPr>
                <w:sz w:val="24"/>
                <w:szCs w:val="24"/>
              </w:rPr>
              <w:t>无惧牺牲和挫折，他们</w:t>
            </w:r>
            <w:r w:rsidR="004D083C">
              <w:rPr>
                <w:rFonts w:hint="eastAsia"/>
                <w:sz w:val="24"/>
                <w:szCs w:val="24"/>
              </w:rPr>
              <w:t>有着</w:t>
            </w:r>
            <w:r w:rsidRPr="00C846B4">
              <w:rPr>
                <w:sz w:val="24"/>
                <w:szCs w:val="24"/>
              </w:rPr>
              <w:t>大无畏的革命冒险</w:t>
            </w:r>
            <w:r w:rsidRPr="00C846B4">
              <w:rPr>
                <w:rFonts w:hint="eastAsia"/>
                <w:sz w:val="24"/>
                <w:szCs w:val="24"/>
              </w:rPr>
              <w:t>精神</w:t>
            </w:r>
            <w:r>
              <w:rPr>
                <w:rFonts w:hint="eastAsia"/>
                <w:sz w:val="24"/>
                <w:szCs w:val="24"/>
              </w:rPr>
              <w:t>。</w:t>
            </w:r>
          </w:p>
          <w:p w:rsidR="004D083C" w:rsidRPr="00C846B4" w:rsidRDefault="004D083C" w:rsidP="000E42BA">
            <w:pPr>
              <w:jc w:val="left"/>
              <w:rPr>
                <w:rFonts w:asciiTheme="minorEastAsia" w:hAnsiTheme="minorEastAsia"/>
                <w:sz w:val="24"/>
                <w:szCs w:val="24"/>
              </w:rPr>
            </w:pPr>
          </w:p>
          <w:p w:rsidR="00554267" w:rsidRPr="00554267" w:rsidRDefault="00055E33" w:rsidP="00554267">
            <w:pPr>
              <w:jc w:val="left"/>
              <w:rPr>
                <w:rFonts w:asciiTheme="minorEastAsia" w:hAnsiTheme="minorEastAsia"/>
                <w:sz w:val="24"/>
                <w:szCs w:val="24"/>
              </w:rPr>
            </w:pPr>
            <w:r w:rsidRPr="00055E33">
              <w:rPr>
                <w:rFonts w:asciiTheme="minorEastAsia" w:hAnsiTheme="minorEastAsia"/>
                <w:sz w:val="24"/>
                <w:szCs w:val="24"/>
              </w:rPr>
              <w:t>袁世凯、黎元洪“篡夺”辛亥革命</w:t>
            </w:r>
            <w:r>
              <w:rPr>
                <w:rFonts w:asciiTheme="minorEastAsia" w:hAnsiTheme="minorEastAsia"/>
                <w:sz w:val="24"/>
                <w:szCs w:val="24"/>
              </w:rPr>
              <w:t>胜利果实，</w:t>
            </w:r>
            <w:r w:rsidRPr="00055E33">
              <w:rPr>
                <w:rFonts w:asciiTheme="minorEastAsia" w:hAnsiTheme="minorEastAsia"/>
                <w:sz w:val="24"/>
                <w:szCs w:val="24"/>
              </w:rPr>
              <w:t>这种结果，是历史的荒唐，是大势所趋，还是孙中山等党人的无奈？</w:t>
            </w:r>
          </w:p>
          <w:p w:rsidR="00554267" w:rsidRPr="00554267" w:rsidRDefault="00554267" w:rsidP="000E42BA">
            <w:pPr>
              <w:jc w:val="left"/>
              <w:rPr>
                <w:rFonts w:asciiTheme="minorEastAsia" w:hAnsiTheme="minorEastAsia"/>
                <w:sz w:val="24"/>
                <w:szCs w:val="24"/>
              </w:rPr>
            </w:pPr>
          </w:p>
        </w:tc>
      </w:tr>
      <w:tr w:rsidR="00554267" w:rsidTr="00554267">
        <w:trPr>
          <w:trHeight w:val="1832"/>
        </w:trPr>
        <w:tc>
          <w:tcPr>
            <w:tcW w:w="1101" w:type="dxa"/>
          </w:tcPr>
          <w:p w:rsidR="004D083C" w:rsidRDefault="004D083C" w:rsidP="004D083C">
            <w:pPr>
              <w:jc w:val="center"/>
              <w:rPr>
                <w:rFonts w:ascii="黑体" w:eastAsia="黑体" w:hAnsiTheme="minorEastAsia"/>
                <w:b/>
                <w:sz w:val="24"/>
                <w:szCs w:val="24"/>
              </w:rPr>
            </w:pPr>
            <w:r w:rsidRPr="00742264">
              <w:rPr>
                <w:rFonts w:ascii="黑体" w:eastAsia="黑体" w:hAnsiTheme="minorEastAsia" w:hint="eastAsia"/>
                <w:b/>
                <w:sz w:val="24"/>
                <w:szCs w:val="24"/>
              </w:rPr>
              <w:t>练练</w:t>
            </w:r>
          </w:p>
          <w:p w:rsidR="00554267" w:rsidRPr="00742264" w:rsidRDefault="00554267" w:rsidP="00742264">
            <w:pPr>
              <w:jc w:val="center"/>
              <w:rPr>
                <w:rFonts w:ascii="黑体" w:eastAsia="黑体" w:hAnsiTheme="minorEastAsia"/>
                <w:b/>
                <w:sz w:val="24"/>
                <w:szCs w:val="24"/>
              </w:rPr>
            </w:pPr>
            <w:r>
              <w:rPr>
                <w:rFonts w:ascii="黑体" w:eastAsia="黑体" w:hAnsiTheme="minorEastAsia" w:hint="eastAsia"/>
                <w:b/>
                <w:sz w:val="24"/>
                <w:szCs w:val="24"/>
              </w:rPr>
              <w:t>议议</w:t>
            </w:r>
          </w:p>
        </w:tc>
        <w:tc>
          <w:tcPr>
            <w:tcW w:w="3260" w:type="dxa"/>
          </w:tcPr>
          <w:p w:rsidR="00554267" w:rsidRDefault="00554267" w:rsidP="000E42BA">
            <w:pPr>
              <w:jc w:val="left"/>
              <w:rPr>
                <w:rFonts w:ascii="黑体" w:eastAsia="黑体" w:hAnsiTheme="minorEastAsia"/>
                <w:b/>
                <w:sz w:val="24"/>
                <w:szCs w:val="24"/>
              </w:rPr>
            </w:pPr>
            <w:r>
              <w:rPr>
                <w:rFonts w:ascii="黑体" w:eastAsia="黑体" w:hAnsiTheme="minorEastAsia" w:hint="eastAsia"/>
                <w:b/>
                <w:sz w:val="24"/>
                <w:szCs w:val="24"/>
              </w:rPr>
              <w:t>敢教日月换新天</w:t>
            </w:r>
            <w:r w:rsidR="00055E33">
              <w:rPr>
                <w:rFonts w:ascii="黑体" w:eastAsia="黑体" w:hAnsiTheme="minorEastAsia" w:hint="eastAsia"/>
                <w:sz w:val="24"/>
                <w:szCs w:val="24"/>
              </w:rPr>
              <w:t>（帝制终结</w:t>
            </w:r>
            <w:r w:rsidRPr="00554267">
              <w:rPr>
                <w:rFonts w:ascii="黑体" w:eastAsia="黑体" w:hAnsiTheme="minorEastAsia" w:hint="eastAsia"/>
                <w:sz w:val="24"/>
                <w:szCs w:val="24"/>
              </w:rPr>
              <w:t>）</w:t>
            </w:r>
          </w:p>
          <w:p w:rsidR="004D083C" w:rsidRDefault="004D083C" w:rsidP="00554267">
            <w:pPr>
              <w:jc w:val="left"/>
              <w:rPr>
                <w:rFonts w:asciiTheme="minorEastAsia" w:hAnsiTheme="minorEastAsia"/>
                <w:bCs/>
                <w:sz w:val="24"/>
                <w:szCs w:val="24"/>
              </w:rPr>
            </w:pPr>
          </w:p>
          <w:p w:rsidR="00554267" w:rsidRPr="00554267" w:rsidRDefault="00554267" w:rsidP="00554267">
            <w:pPr>
              <w:jc w:val="left"/>
              <w:rPr>
                <w:rFonts w:asciiTheme="minorEastAsia" w:hAnsiTheme="minorEastAsia"/>
                <w:sz w:val="24"/>
                <w:szCs w:val="24"/>
              </w:rPr>
            </w:pPr>
            <w:r w:rsidRPr="00554267">
              <w:rPr>
                <w:rFonts w:asciiTheme="minorEastAsia" w:hAnsiTheme="minorEastAsia" w:hint="eastAsia"/>
                <w:bCs/>
                <w:sz w:val="24"/>
                <w:szCs w:val="24"/>
              </w:rPr>
              <w:t>有人说，辛亥革命推翻了帝制，是一次成功的革命；也有人说，辛亥革命没有改变中国的历史命运，是一次失败的革命。</w:t>
            </w:r>
          </w:p>
          <w:p w:rsidR="00554267" w:rsidRPr="00554267" w:rsidRDefault="00554267" w:rsidP="00554267">
            <w:pPr>
              <w:jc w:val="left"/>
              <w:rPr>
                <w:rFonts w:asciiTheme="minorEastAsia" w:hAnsiTheme="minorEastAsia"/>
                <w:sz w:val="24"/>
                <w:szCs w:val="24"/>
              </w:rPr>
            </w:pPr>
            <w:r w:rsidRPr="00554267">
              <w:rPr>
                <w:rFonts w:asciiTheme="minorEastAsia" w:hAnsiTheme="minorEastAsia" w:hint="eastAsia"/>
                <w:bCs/>
                <w:sz w:val="24"/>
                <w:szCs w:val="24"/>
              </w:rPr>
              <w:t xml:space="preserve">你认为呢？ </w:t>
            </w:r>
          </w:p>
          <w:p w:rsidR="00554267" w:rsidRPr="00554267" w:rsidRDefault="00106985" w:rsidP="00106985">
            <w:pPr>
              <w:jc w:val="left"/>
              <w:rPr>
                <w:rFonts w:asciiTheme="minorEastAsia" w:hAnsiTheme="minorEastAsia"/>
                <w:sz w:val="24"/>
                <w:szCs w:val="24"/>
              </w:rPr>
            </w:pPr>
            <w:r>
              <w:rPr>
                <w:rFonts w:ascii="楷体_GB2312" w:eastAsia="楷体_GB2312" w:hAnsi="宋体" w:hint="eastAsia"/>
                <w:b/>
                <w:bCs/>
              </w:rPr>
              <w:t>引用</w:t>
            </w:r>
            <w:r w:rsidRPr="00106985">
              <w:rPr>
                <w:rFonts w:ascii="楷体_GB2312" w:eastAsia="楷体_GB2312" w:hAnsi="宋体" w:hint="eastAsia"/>
                <w:b/>
                <w:bCs/>
                <w:sz w:val="24"/>
                <w:szCs w:val="24"/>
              </w:rPr>
              <w:t>孙中山“革命尚末成功，同志仍须努力！”遗言</w:t>
            </w:r>
            <w:r>
              <w:rPr>
                <w:rFonts w:ascii="楷体_GB2312" w:eastAsia="楷体_GB2312" w:hAnsi="宋体" w:hint="eastAsia"/>
                <w:b/>
                <w:bCs/>
                <w:sz w:val="24"/>
                <w:szCs w:val="24"/>
              </w:rPr>
              <w:t>。</w:t>
            </w:r>
          </w:p>
        </w:tc>
        <w:tc>
          <w:tcPr>
            <w:tcW w:w="3969" w:type="dxa"/>
          </w:tcPr>
          <w:p w:rsidR="00554267" w:rsidRDefault="00554267" w:rsidP="000E42BA">
            <w:pPr>
              <w:jc w:val="left"/>
              <w:rPr>
                <w:rFonts w:asciiTheme="minorEastAsia" w:hAnsiTheme="minorEastAsia"/>
                <w:sz w:val="24"/>
                <w:szCs w:val="24"/>
              </w:rPr>
            </w:pPr>
          </w:p>
          <w:p w:rsidR="004D083C" w:rsidRDefault="004D083C" w:rsidP="000E42BA">
            <w:pPr>
              <w:jc w:val="left"/>
              <w:rPr>
                <w:rFonts w:asciiTheme="minorEastAsia" w:hAnsiTheme="minorEastAsia"/>
                <w:sz w:val="24"/>
                <w:szCs w:val="24"/>
              </w:rPr>
            </w:pPr>
            <w:r>
              <w:rPr>
                <w:rFonts w:asciiTheme="minorEastAsia" w:hAnsiTheme="minorEastAsia" w:hint="eastAsia"/>
                <w:sz w:val="24"/>
                <w:szCs w:val="24"/>
              </w:rPr>
              <w:t>完成《练习册》P14“清帝退位诏”</w:t>
            </w:r>
          </w:p>
          <w:p w:rsidR="004D083C" w:rsidRDefault="004D083C" w:rsidP="000E42BA">
            <w:pPr>
              <w:jc w:val="left"/>
              <w:rPr>
                <w:rFonts w:asciiTheme="minorEastAsia" w:hAnsiTheme="minorEastAsia" w:hint="eastAsia"/>
                <w:sz w:val="24"/>
                <w:szCs w:val="24"/>
              </w:rPr>
            </w:pPr>
          </w:p>
          <w:p w:rsidR="0043710F" w:rsidRDefault="0043710F" w:rsidP="000E42BA">
            <w:pPr>
              <w:jc w:val="left"/>
              <w:rPr>
                <w:rFonts w:asciiTheme="minorEastAsia" w:hAnsiTheme="minorEastAsia"/>
                <w:sz w:val="24"/>
                <w:szCs w:val="24"/>
              </w:rPr>
            </w:pPr>
            <w:r>
              <w:rPr>
                <w:rFonts w:asciiTheme="minorEastAsia" w:hAnsiTheme="minorEastAsia" w:hint="eastAsia"/>
                <w:sz w:val="24"/>
                <w:szCs w:val="24"/>
              </w:rPr>
              <w:t>观摩一组图片，看辛亥革命后中国的社会现实，社会是进步？还是倒退？</w:t>
            </w:r>
          </w:p>
          <w:p w:rsidR="00055E33" w:rsidRDefault="00055E33" w:rsidP="000E42BA">
            <w:pPr>
              <w:jc w:val="left"/>
              <w:rPr>
                <w:rFonts w:asciiTheme="minorEastAsia" w:hAnsiTheme="minorEastAsia"/>
                <w:sz w:val="24"/>
                <w:szCs w:val="24"/>
              </w:rPr>
            </w:pPr>
            <w:r>
              <w:rPr>
                <w:rFonts w:asciiTheme="minorEastAsia" w:hAnsiTheme="minorEastAsia" w:hint="eastAsia"/>
                <w:sz w:val="24"/>
                <w:szCs w:val="24"/>
              </w:rPr>
              <w:t>观摩《走向共和》孙中山的演讲</w:t>
            </w:r>
          </w:p>
          <w:p w:rsidR="00107F76" w:rsidRPr="00107F76" w:rsidRDefault="00107F76" w:rsidP="000E42BA">
            <w:pPr>
              <w:jc w:val="left"/>
              <w:rPr>
                <w:rFonts w:asciiTheme="minorEastAsia" w:hAnsiTheme="minorEastAsia"/>
                <w:sz w:val="24"/>
                <w:szCs w:val="24"/>
              </w:rPr>
            </w:pPr>
            <w:r w:rsidRPr="00107F76">
              <w:rPr>
                <w:rFonts w:hint="eastAsia"/>
                <w:sz w:val="24"/>
                <w:szCs w:val="24"/>
              </w:rPr>
              <w:t>辛亥革命推翻了清朝统治，结束了专制制度，这是它的伟大胜利。但革命后政权落到了袁世凯手中，没有完成建立民主共和国的任务，这是它的失败。</w:t>
            </w:r>
          </w:p>
        </w:tc>
      </w:tr>
      <w:tr w:rsidR="00107F76" w:rsidTr="00E168B6">
        <w:trPr>
          <w:trHeight w:val="1419"/>
        </w:trPr>
        <w:tc>
          <w:tcPr>
            <w:tcW w:w="1101" w:type="dxa"/>
          </w:tcPr>
          <w:p w:rsidR="00107F76" w:rsidRDefault="00107F76" w:rsidP="00742264">
            <w:pPr>
              <w:jc w:val="center"/>
              <w:rPr>
                <w:rFonts w:ascii="黑体" w:eastAsia="黑体" w:hAnsiTheme="minorEastAsia"/>
                <w:b/>
                <w:sz w:val="24"/>
                <w:szCs w:val="24"/>
              </w:rPr>
            </w:pPr>
            <w:r>
              <w:rPr>
                <w:rFonts w:ascii="黑体" w:eastAsia="黑体" w:hAnsiTheme="minorEastAsia" w:hint="eastAsia"/>
                <w:b/>
                <w:sz w:val="24"/>
                <w:szCs w:val="24"/>
              </w:rPr>
              <w:lastRenderedPageBreak/>
              <w:t>结语</w:t>
            </w:r>
          </w:p>
        </w:tc>
        <w:tc>
          <w:tcPr>
            <w:tcW w:w="7229" w:type="dxa"/>
            <w:gridSpan w:val="2"/>
          </w:tcPr>
          <w:p w:rsidR="00107F76" w:rsidRPr="00107F76" w:rsidRDefault="00107F76" w:rsidP="00107F76">
            <w:pPr>
              <w:jc w:val="left"/>
              <w:rPr>
                <w:rFonts w:asciiTheme="minorEastAsia" w:hAnsiTheme="minorEastAsia"/>
                <w:bCs/>
                <w:sz w:val="24"/>
                <w:szCs w:val="24"/>
              </w:rPr>
            </w:pPr>
            <w:r w:rsidRPr="00107F76">
              <w:rPr>
                <w:rFonts w:asciiTheme="minorEastAsia" w:hAnsiTheme="minorEastAsia" w:hint="eastAsia"/>
                <w:bCs/>
                <w:sz w:val="24"/>
                <w:szCs w:val="24"/>
              </w:rPr>
              <w:t>孙</w:t>
            </w:r>
            <w:r>
              <w:rPr>
                <w:rFonts w:asciiTheme="minorEastAsia" w:hAnsiTheme="minorEastAsia" w:hint="eastAsia"/>
                <w:bCs/>
                <w:sz w:val="24"/>
                <w:szCs w:val="24"/>
              </w:rPr>
              <w:t>中山毕生致力于中国民主革命事业，直至生命的最后一刻，将永远为我们</w:t>
            </w:r>
            <w:r w:rsidRPr="00107F76">
              <w:rPr>
                <w:rFonts w:asciiTheme="minorEastAsia" w:hAnsiTheme="minorEastAsia" w:hint="eastAsia"/>
                <w:bCs/>
                <w:sz w:val="24"/>
                <w:szCs w:val="24"/>
              </w:rPr>
              <w:t>所铭记。</w:t>
            </w:r>
          </w:p>
          <w:p w:rsidR="00107F76" w:rsidRDefault="00107F76" w:rsidP="00E168B6">
            <w:pPr>
              <w:jc w:val="left"/>
              <w:rPr>
                <w:rFonts w:asciiTheme="minorEastAsia" w:hAnsiTheme="minorEastAsia"/>
                <w:sz w:val="24"/>
                <w:szCs w:val="24"/>
              </w:rPr>
            </w:pPr>
            <w:r w:rsidRPr="00107F76">
              <w:rPr>
                <w:rFonts w:asciiTheme="minorEastAsia" w:hAnsiTheme="minorEastAsia" w:hint="eastAsia"/>
                <w:bCs/>
                <w:sz w:val="24"/>
                <w:szCs w:val="24"/>
              </w:rPr>
              <w:t>评价</w:t>
            </w:r>
            <w:r w:rsidRPr="00107F76">
              <w:rPr>
                <w:rFonts w:asciiTheme="minorEastAsia" w:hAnsiTheme="minorEastAsia"/>
                <w:bCs/>
                <w:sz w:val="24"/>
                <w:szCs w:val="24"/>
              </w:rPr>
              <w:t>辛亥革命</w:t>
            </w:r>
            <w:r>
              <w:rPr>
                <w:rFonts w:asciiTheme="minorEastAsia" w:hAnsiTheme="minorEastAsia" w:hint="eastAsia"/>
                <w:bCs/>
                <w:sz w:val="24"/>
                <w:szCs w:val="24"/>
              </w:rPr>
              <w:t>的历史地位还是借用</w:t>
            </w:r>
            <w:r w:rsidRPr="00107F76">
              <w:rPr>
                <w:rFonts w:asciiTheme="minorEastAsia" w:hAnsiTheme="minorEastAsia" w:hint="eastAsia"/>
                <w:bCs/>
                <w:sz w:val="24"/>
                <w:szCs w:val="24"/>
              </w:rPr>
              <w:t>著名史学家唐德刚</w:t>
            </w:r>
            <w:r>
              <w:rPr>
                <w:rFonts w:asciiTheme="minorEastAsia" w:hAnsiTheme="minorEastAsia" w:hint="eastAsia"/>
                <w:bCs/>
                <w:sz w:val="24"/>
                <w:szCs w:val="24"/>
              </w:rPr>
              <w:t>的话：</w:t>
            </w:r>
            <w:r w:rsidRPr="00107F76">
              <w:rPr>
                <w:rFonts w:asciiTheme="minorEastAsia" w:hAnsiTheme="minorEastAsia"/>
                <w:bCs/>
                <w:sz w:val="24"/>
                <w:szCs w:val="24"/>
              </w:rPr>
              <w:t>“辛亥革命”</w:t>
            </w:r>
            <w:r w:rsidR="00E168B6">
              <w:rPr>
                <w:rFonts w:asciiTheme="minorEastAsia" w:hAnsiTheme="minorEastAsia" w:hint="eastAsia"/>
                <w:bCs/>
                <w:sz w:val="24"/>
                <w:szCs w:val="24"/>
              </w:rPr>
              <w:t>是</w:t>
            </w:r>
            <w:r w:rsidRPr="00107F76">
              <w:rPr>
                <w:rFonts w:asciiTheme="minorEastAsia" w:hAnsiTheme="minorEastAsia"/>
                <w:bCs/>
                <w:sz w:val="24"/>
                <w:szCs w:val="24"/>
              </w:rPr>
              <w:t>我们这个“从君主到民主”百年“转型期”</w:t>
            </w:r>
            <w:r w:rsidR="00E168B6">
              <w:rPr>
                <w:rFonts w:asciiTheme="minorEastAsia" w:hAnsiTheme="minorEastAsia" w:hint="eastAsia"/>
                <w:bCs/>
                <w:sz w:val="24"/>
                <w:szCs w:val="24"/>
              </w:rPr>
              <w:t>的开始。</w:t>
            </w:r>
          </w:p>
        </w:tc>
      </w:tr>
    </w:tbl>
    <w:p w:rsidR="000E42BA" w:rsidRDefault="000E42BA" w:rsidP="000E42BA">
      <w:pPr>
        <w:jc w:val="left"/>
        <w:rPr>
          <w:rFonts w:asciiTheme="minorEastAsia" w:hAnsiTheme="minorEastAsia"/>
          <w:sz w:val="24"/>
          <w:szCs w:val="24"/>
        </w:rPr>
      </w:pPr>
    </w:p>
    <w:sectPr w:rsidR="000E42BA" w:rsidSect="00BD54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3CC" w:rsidRDefault="00A303CC" w:rsidP="000E42BA">
      <w:r>
        <w:separator/>
      </w:r>
    </w:p>
  </w:endnote>
  <w:endnote w:type="continuationSeparator" w:id="0">
    <w:p w:rsidR="00A303CC" w:rsidRDefault="00A303CC" w:rsidP="000E42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3CC" w:rsidRDefault="00A303CC" w:rsidP="000E42BA">
      <w:r>
        <w:separator/>
      </w:r>
    </w:p>
  </w:footnote>
  <w:footnote w:type="continuationSeparator" w:id="0">
    <w:p w:rsidR="00A303CC" w:rsidRDefault="00A303CC" w:rsidP="000E42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003186"/>
    <w:multiLevelType w:val="hybridMultilevel"/>
    <w:tmpl w:val="055E6A08"/>
    <w:lvl w:ilvl="0" w:tplc="4DD0B0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E42BA"/>
    <w:rsid w:val="00034EBA"/>
    <w:rsid w:val="00055E33"/>
    <w:rsid w:val="00085122"/>
    <w:rsid w:val="00094462"/>
    <w:rsid w:val="000E42BA"/>
    <w:rsid w:val="00106985"/>
    <w:rsid w:val="00107F76"/>
    <w:rsid w:val="001413B4"/>
    <w:rsid w:val="002759E2"/>
    <w:rsid w:val="003D6E48"/>
    <w:rsid w:val="004005B6"/>
    <w:rsid w:val="00402273"/>
    <w:rsid w:val="0041149E"/>
    <w:rsid w:val="0042098C"/>
    <w:rsid w:val="0043710F"/>
    <w:rsid w:val="004D083C"/>
    <w:rsid w:val="004F5B70"/>
    <w:rsid w:val="00554267"/>
    <w:rsid w:val="005C32BE"/>
    <w:rsid w:val="005C58BF"/>
    <w:rsid w:val="00693457"/>
    <w:rsid w:val="006B295B"/>
    <w:rsid w:val="00742264"/>
    <w:rsid w:val="007D4354"/>
    <w:rsid w:val="00830EB7"/>
    <w:rsid w:val="008829A8"/>
    <w:rsid w:val="008E35BF"/>
    <w:rsid w:val="0094457C"/>
    <w:rsid w:val="00992B6D"/>
    <w:rsid w:val="009E4831"/>
    <w:rsid w:val="00A139F0"/>
    <w:rsid w:val="00A303CC"/>
    <w:rsid w:val="00B41751"/>
    <w:rsid w:val="00B96E2F"/>
    <w:rsid w:val="00BD54D8"/>
    <w:rsid w:val="00C82722"/>
    <w:rsid w:val="00C846B4"/>
    <w:rsid w:val="00CB3DD9"/>
    <w:rsid w:val="00CD2191"/>
    <w:rsid w:val="00D21702"/>
    <w:rsid w:val="00D44369"/>
    <w:rsid w:val="00E168B6"/>
    <w:rsid w:val="00E50A00"/>
    <w:rsid w:val="00EB2384"/>
    <w:rsid w:val="00EC54E7"/>
    <w:rsid w:val="00EF66B1"/>
    <w:rsid w:val="00F256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4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E42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E42BA"/>
    <w:rPr>
      <w:sz w:val="18"/>
      <w:szCs w:val="18"/>
    </w:rPr>
  </w:style>
  <w:style w:type="paragraph" w:styleId="a4">
    <w:name w:val="footer"/>
    <w:basedOn w:val="a"/>
    <w:link w:val="Char0"/>
    <w:uiPriority w:val="99"/>
    <w:semiHidden/>
    <w:unhideWhenUsed/>
    <w:rsid w:val="000E42B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E42BA"/>
    <w:rPr>
      <w:sz w:val="18"/>
      <w:szCs w:val="18"/>
    </w:rPr>
  </w:style>
  <w:style w:type="paragraph" w:styleId="a5">
    <w:name w:val="Normal (Web)"/>
    <w:basedOn w:val="a"/>
    <w:uiPriority w:val="99"/>
    <w:semiHidden/>
    <w:unhideWhenUsed/>
    <w:rsid w:val="00B96E2F"/>
    <w:pPr>
      <w:widowControl/>
      <w:spacing w:before="100" w:beforeAutospacing="1" w:after="100" w:afterAutospacing="1"/>
      <w:jc w:val="left"/>
    </w:pPr>
    <w:rPr>
      <w:rFonts w:ascii="宋体" w:eastAsia="宋体" w:hAnsi="宋体" w:cs="宋体"/>
      <w:color w:val="000000"/>
      <w:kern w:val="0"/>
      <w:sz w:val="24"/>
      <w:szCs w:val="24"/>
    </w:rPr>
  </w:style>
  <w:style w:type="paragraph" w:styleId="a6">
    <w:name w:val="List Paragraph"/>
    <w:basedOn w:val="a"/>
    <w:uiPriority w:val="34"/>
    <w:qFormat/>
    <w:rsid w:val="00085122"/>
    <w:pPr>
      <w:ind w:firstLineChars="200" w:firstLine="420"/>
    </w:pPr>
  </w:style>
  <w:style w:type="table" w:styleId="a7">
    <w:name w:val="Table Grid"/>
    <w:basedOn w:val="a1"/>
    <w:uiPriority w:val="59"/>
    <w:rsid w:val="00CD219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4048108">
      <w:bodyDiv w:val="1"/>
      <w:marLeft w:val="0"/>
      <w:marRight w:val="0"/>
      <w:marTop w:val="0"/>
      <w:marBottom w:val="0"/>
      <w:divBdr>
        <w:top w:val="none" w:sz="0" w:space="0" w:color="auto"/>
        <w:left w:val="none" w:sz="0" w:space="0" w:color="auto"/>
        <w:bottom w:val="none" w:sz="0" w:space="0" w:color="auto"/>
        <w:right w:val="none" w:sz="0" w:space="0" w:color="auto"/>
      </w:divBdr>
    </w:div>
    <w:div w:id="260186122">
      <w:bodyDiv w:val="1"/>
      <w:marLeft w:val="0"/>
      <w:marRight w:val="0"/>
      <w:marTop w:val="0"/>
      <w:marBottom w:val="0"/>
      <w:divBdr>
        <w:top w:val="none" w:sz="0" w:space="0" w:color="auto"/>
        <w:left w:val="none" w:sz="0" w:space="0" w:color="auto"/>
        <w:bottom w:val="none" w:sz="0" w:space="0" w:color="auto"/>
        <w:right w:val="none" w:sz="0" w:space="0" w:color="auto"/>
      </w:divBdr>
    </w:div>
    <w:div w:id="558516982">
      <w:bodyDiv w:val="1"/>
      <w:marLeft w:val="0"/>
      <w:marRight w:val="0"/>
      <w:marTop w:val="0"/>
      <w:marBottom w:val="0"/>
      <w:divBdr>
        <w:top w:val="none" w:sz="0" w:space="0" w:color="auto"/>
        <w:left w:val="none" w:sz="0" w:space="0" w:color="auto"/>
        <w:bottom w:val="none" w:sz="0" w:space="0" w:color="auto"/>
        <w:right w:val="none" w:sz="0" w:space="0" w:color="auto"/>
      </w:divBdr>
    </w:div>
    <w:div w:id="1034690615">
      <w:bodyDiv w:val="1"/>
      <w:marLeft w:val="0"/>
      <w:marRight w:val="0"/>
      <w:marTop w:val="0"/>
      <w:marBottom w:val="0"/>
      <w:divBdr>
        <w:top w:val="none" w:sz="0" w:space="0" w:color="auto"/>
        <w:left w:val="none" w:sz="0" w:space="0" w:color="auto"/>
        <w:bottom w:val="none" w:sz="0" w:space="0" w:color="auto"/>
        <w:right w:val="none" w:sz="0" w:space="0" w:color="auto"/>
      </w:divBdr>
    </w:div>
    <w:div w:id="1507212033">
      <w:bodyDiv w:val="1"/>
      <w:marLeft w:val="0"/>
      <w:marRight w:val="0"/>
      <w:marTop w:val="0"/>
      <w:marBottom w:val="0"/>
      <w:divBdr>
        <w:top w:val="none" w:sz="0" w:space="0" w:color="auto"/>
        <w:left w:val="none" w:sz="0" w:space="0" w:color="auto"/>
        <w:bottom w:val="none" w:sz="0" w:space="0" w:color="auto"/>
        <w:right w:val="none" w:sz="0" w:space="0" w:color="auto"/>
      </w:divBdr>
    </w:div>
    <w:div w:id="193412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577</TotalTime>
  <Pages>3</Pages>
  <Words>306</Words>
  <Characters>1746</Characters>
  <Application>Microsoft Office Word</Application>
  <DocSecurity>0</DocSecurity>
  <Lines>14</Lines>
  <Paragraphs>4</Paragraphs>
  <ScaleCrop>false</ScaleCrop>
  <Company>Lenovo (Beijing) Limited</Company>
  <LinksUpToDate>false</LinksUpToDate>
  <CharactersWithSpaces>2048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14</cp:revision>
  <dcterms:created xsi:type="dcterms:W3CDTF">2010-02-02T08:21:00Z</dcterms:created>
  <dcterms:modified xsi:type="dcterms:W3CDTF">2010-03-21T06:57:00Z</dcterms:modified>
</cp:coreProperties>
</file>